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2A" w:rsidRPr="00E11586" w:rsidRDefault="00E6742A" w:rsidP="00743710">
      <w:pPr>
        <w:pStyle w:val="a6"/>
        <w:jc w:val="distribute"/>
        <w:rPr>
          <w:rFonts w:ascii="华文中宋" w:eastAsia="华文中宋" w:hAnsi="华文中宋"/>
          <w:b/>
          <w:color w:val="FF0000"/>
          <w:spacing w:val="20"/>
          <w:sz w:val="36"/>
          <w:szCs w:val="28"/>
        </w:rPr>
      </w:pPr>
      <w:r w:rsidRPr="00E11586">
        <w:rPr>
          <w:rFonts w:ascii="华文中宋" w:eastAsia="华文中宋" w:hAnsi="华文中宋" w:hint="eastAsia"/>
          <w:b/>
          <w:color w:val="FF0000"/>
          <w:spacing w:val="20"/>
          <w:sz w:val="36"/>
          <w:szCs w:val="28"/>
        </w:rPr>
        <w:t>中国</w:t>
      </w:r>
      <w:r w:rsidRPr="00E11586">
        <w:rPr>
          <w:rFonts w:ascii="华文中宋" w:eastAsia="华文中宋" w:hAnsi="华文中宋" w:hint="eastAsia"/>
          <w:b/>
          <w:color w:val="FF0000"/>
          <w:spacing w:val="20"/>
          <w:sz w:val="36"/>
          <w:szCs w:val="28"/>
        </w:rPr>
        <w:t>国际</w:t>
      </w:r>
      <w:r w:rsidRPr="00E11586">
        <w:rPr>
          <w:rFonts w:ascii="华文中宋" w:eastAsia="华文中宋" w:hAnsi="华文中宋" w:hint="eastAsia"/>
          <w:b/>
          <w:color w:val="FF0000"/>
          <w:spacing w:val="20"/>
          <w:sz w:val="36"/>
          <w:szCs w:val="28"/>
        </w:rPr>
        <w:t>新</w:t>
      </w:r>
      <w:r w:rsidRPr="00E11586">
        <w:rPr>
          <w:rFonts w:ascii="华文中宋" w:eastAsia="华文中宋" w:hAnsi="华文中宋"/>
          <w:b/>
          <w:color w:val="FF0000"/>
          <w:spacing w:val="20"/>
          <w:sz w:val="36"/>
          <w:szCs w:val="28"/>
        </w:rPr>
        <w:t>材料</w:t>
      </w:r>
      <w:r w:rsidRPr="00E11586">
        <w:rPr>
          <w:rFonts w:ascii="华文中宋" w:eastAsia="华文中宋" w:hAnsi="华文中宋" w:hint="eastAsia"/>
          <w:b/>
          <w:color w:val="FF0000"/>
          <w:spacing w:val="20"/>
          <w:sz w:val="36"/>
          <w:szCs w:val="28"/>
        </w:rPr>
        <w:t>产业博览会</w:t>
      </w:r>
      <w:r w:rsidRPr="00E11586">
        <w:rPr>
          <w:rFonts w:ascii="华文中宋" w:eastAsia="华文中宋" w:hAnsi="华文中宋" w:hint="eastAsia"/>
          <w:b/>
          <w:color w:val="FF0000"/>
          <w:spacing w:val="20"/>
          <w:sz w:val="36"/>
          <w:szCs w:val="28"/>
        </w:rPr>
        <w:t>组织委员会</w:t>
      </w:r>
    </w:p>
    <w:p w:rsidR="00DA307B" w:rsidRPr="00E11586" w:rsidRDefault="00DA307B" w:rsidP="00743710">
      <w:pPr>
        <w:pStyle w:val="a6"/>
        <w:jc w:val="distribute"/>
        <w:rPr>
          <w:rFonts w:ascii="华文中宋" w:eastAsia="华文中宋" w:hAnsi="华文中宋"/>
          <w:b/>
          <w:color w:val="FF0000"/>
          <w:spacing w:val="20"/>
          <w:sz w:val="36"/>
          <w:szCs w:val="28"/>
        </w:rPr>
      </w:pPr>
      <w:r w:rsidRPr="00E11586">
        <w:rPr>
          <w:rFonts w:ascii="华文中宋" w:eastAsia="华文中宋" w:hAnsi="华文中宋" w:hint="eastAsia"/>
          <w:b/>
          <w:color w:val="FF0000"/>
          <w:spacing w:val="20"/>
          <w:sz w:val="36"/>
          <w:szCs w:val="28"/>
        </w:rPr>
        <w:t>中国</w:t>
      </w:r>
      <w:r w:rsidRPr="00E11586">
        <w:rPr>
          <w:rFonts w:ascii="华文中宋" w:eastAsia="华文中宋" w:hAnsi="华文中宋"/>
          <w:b/>
          <w:color w:val="FF0000"/>
          <w:spacing w:val="20"/>
          <w:sz w:val="36"/>
          <w:szCs w:val="28"/>
        </w:rPr>
        <w:t>大学生</w:t>
      </w:r>
      <w:r w:rsidR="00B711A1" w:rsidRPr="00E11586">
        <w:rPr>
          <w:rFonts w:ascii="华文中宋" w:eastAsia="华文中宋" w:hAnsi="华文中宋" w:hint="eastAsia"/>
          <w:b/>
          <w:color w:val="FF0000"/>
          <w:spacing w:val="20"/>
          <w:sz w:val="36"/>
          <w:szCs w:val="28"/>
        </w:rPr>
        <w:t>新</w:t>
      </w:r>
      <w:r w:rsidRPr="00E11586">
        <w:rPr>
          <w:rFonts w:ascii="华文中宋" w:eastAsia="华文中宋" w:hAnsi="华文中宋"/>
          <w:b/>
          <w:color w:val="FF0000"/>
          <w:spacing w:val="20"/>
          <w:sz w:val="36"/>
          <w:szCs w:val="28"/>
        </w:rPr>
        <w:t>材料</w:t>
      </w:r>
      <w:r w:rsidRPr="00E11586">
        <w:rPr>
          <w:rFonts w:ascii="华文中宋" w:eastAsia="华文中宋" w:hAnsi="华文中宋" w:hint="eastAsia"/>
          <w:b/>
          <w:color w:val="FF0000"/>
          <w:spacing w:val="20"/>
          <w:sz w:val="36"/>
          <w:szCs w:val="28"/>
        </w:rPr>
        <w:t>创新设计大赛</w:t>
      </w:r>
      <w:r w:rsidR="00284E13" w:rsidRPr="00E11586">
        <w:rPr>
          <w:rFonts w:ascii="华文中宋" w:eastAsia="华文中宋" w:hAnsi="华文中宋" w:hint="eastAsia"/>
          <w:b/>
          <w:color w:val="FF0000"/>
          <w:spacing w:val="20"/>
          <w:sz w:val="36"/>
          <w:szCs w:val="28"/>
        </w:rPr>
        <w:t>组织</w:t>
      </w:r>
      <w:r w:rsidRPr="00E11586">
        <w:rPr>
          <w:rFonts w:ascii="华文中宋" w:eastAsia="华文中宋" w:hAnsi="华文中宋" w:hint="eastAsia"/>
          <w:b/>
          <w:color w:val="FF0000"/>
          <w:spacing w:val="20"/>
          <w:sz w:val="36"/>
          <w:szCs w:val="28"/>
        </w:rPr>
        <w:t>委员会</w:t>
      </w:r>
    </w:p>
    <w:p w:rsidR="00F3732B" w:rsidRPr="00E11586" w:rsidRDefault="00F3732B" w:rsidP="00743710">
      <w:pPr>
        <w:spacing w:line="240" w:lineRule="exact"/>
        <w:rPr>
          <w:b/>
          <w:bCs/>
          <w:strike/>
          <w:color w:val="FF0000"/>
        </w:rPr>
      </w:pPr>
      <w:r w:rsidRPr="00E11586">
        <w:rPr>
          <w:rFonts w:hint="eastAsia"/>
          <w:b/>
          <w:bCs/>
          <w:strike/>
          <w:color w:val="FF0000"/>
          <w:sz w:val="36"/>
        </w:rPr>
        <w:t xml:space="preserve">                       </w:t>
      </w:r>
      <w:r w:rsidR="00E11586">
        <w:rPr>
          <w:rFonts w:hint="eastAsia"/>
          <w:b/>
          <w:bCs/>
          <w:strike/>
          <w:color w:val="FF0000"/>
          <w:sz w:val="36"/>
        </w:rPr>
        <w:t xml:space="preserve">      </w:t>
      </w:r>
      <w:r w:rsidRPr="00E11586">
        <w:rPr>
          <w:rFonts w:hint="eastAsia"/>
          <w:b/>
          <w:bCs/>
          <w:strike/>
          <w:color w:val="FF0000"/>
          <w:sz w:val="36"/>
        </w:rPr>
        <w:t xml:space="preserve">                         </w:t>
      </w:r>
    </w:p>
    <w:p w:rsidR="00572757" w:rsidRPr="000409F6" w:rsidRDefault="000805C2" w:rsidP="000805C2">
      <w:pPr>
        <w:jc w:val="center"/>
        <w:rPr>
          <w:rFonts w:ascii="黑体" w:eastAsia="黑体" w:hAnsi="黑体"/>
          <w:b/>
          <w:sz w:val="28"/>
        </w:rPr>
      </w:pPr>
      <w:r w:rsidRPr="000409F6">
        <w:rPr>
          <w:rFonts w:ascii="黑体" w:eastAsia="黑体" w:hAnsi="黑体" w:hint="eastAsia"/>
          <w:b/>
          <w:sz w:val="28"/>
        </w:rPr>
        <w:t>关于举办2014（首届）</w:t>
      </w:r>
      <w:r w:rsidRPr="000409F6">
        <w:rPr>
          <w:rFonts w:ascii="黑体" w:eastAsia="黑体" w:hAnsi="黑体"/>
          <w:b/>
          <w:sz w:val="28"/>
        </w:rPr>
        <w:t>中国大学生新材料创新设计大赛</w:t>
      </w:r>
      <w:r w:rsidR="00346212">
        <w:rPr>
          <w:rFonts w:ascii="黑体" w:eastAsia="黑体" w:hAnsi="黑体" w:hint="eastAsia"/>
          <w:b/>
          <w:sz w:val="28"/>
        </w:rPr>
        <w:t>的</w:t>
      </w:r>
      <w:r w:rsidRPr="000409F6">
        <w:rPr>
          <w:rFonts w:ascii="黑体" w:eastAsia="黑体" w:hAnsi="黑体" w:hint="eastAsia"/>
          <w:b/>
          <w:sz w:val="28"/>
        </w:rPr>
        <w:t>通知</w:t>
      </w:r>
    </w:p>
    <w:p w:rsidR="000805C2" w:rsidRPr="00E11586" w:rsidRDefault="000805C2" w:rsidP="00E11586">
      <w:pPr>
        <w:spacing w:line="400" w:lineRule="exact"/>
        <w:rPr>
          <w:b/>
          <w:sz w:val="24"/>
          <w:szCs w:val="24"/>
        </w:rPr>
      </w:pPr>
      <w:r w:rsidRPr="00E11586">
        <w:rPr>
          <w:rFonts w:hint="eastAsia"/>
          <w:b/>
          <w:sz w:val="24"/>
          <w:szCs w:val="24"/>
        </w:rPr>
        <w:t>各有关高校：</w:t>
      </w:r>
    </w:p>
    <w:p w:rsidR="00DC1AFC" w:rsidRDefault="00CB7A8E" w:rsidP="00E11586">
      <w:pPr>
        <w:spacing w:line="400" w:lineRule="exact"/>
        <w:ind w:firstLineChars="200" w:firstLine="480"/>
        <w:rPr>
          <w:sz w:val="24"/>
          <w:szCs w:val="24"/>
        </w:rPr>
      </w:pPr>
      <w:r>
        <w:rPr>
          <w:rFonts w:hint="eastAsia"/>
          <w:sz w:val="24"/>
          <w:szCs w:val="24"/>
        </w:rPr>
        <w:t>为</w:t>
      </w:r>
      <w:r w:rsidR="00CB0574" w:rsidRPr="00CB0574">
        <w:rPr>
          <w:rFonts w:hint="eastAsia"/>
          <w:sz w:val="24"/>
          <w:szCs w:val="24"/>
        </w:rPr>
        <w:t>推动各有关院校</w:t>
      </w:r>
      <w:r w:rsidR="00CB0574">
        <w:rPr>
          <w:rFonts w:hint="eastAsia"/>
          <w:sz w:val="24"/>
          <w:szCs w:val="24"/>
        </w:rPr>
        <w:t>材料学科</w:t>
      </w:r>
      <w:r w:rsidR="007D1257">
        <w:rPr>
          <w:rFonts w:hint="eastAsia"/>
          <w:sz w:val="24"/>
          <w:szCs w:val="24"/>
        </w:rPr>
        <w:t>相关专业教学</w:t>
      </w:r>
      <w:r w:rsidR="00CB0574" w:rsidRPr="00CB0574">
        <w:rPr>
          <w:rFonts w:hint="eastAsia"/>
          <w:sz w:val="24"/>
          <w:szCs w:val="24"/>
        </w:rPr>
        <w:t>改革，引导学校积极开展</w:t>
      </w:r>
      <w:r w:rsidR="007D1257">
        <w:rPr>
          <w:rFonts w:hint="eastAsia"/>
          <w:sz w:val="24"/>
          <w:szCs w:val="24"/>
        </w:rPr>
        <w:t>创新型</w:t>
      </w:r>
      <w:r w:rsidR="00CB0574" w:rsidRPr="00CB0574">
        <w:rPr>
          <w:rFonts w:hint="eastAsia"/>
          <w:sz w:val="24"/>
          <w:szCs w:val="24"/>
        </w:rPr>
        <w:t>人才的培养，</w:t>
      </w:r>
      <w:r w:rsidR="00DC1AFC" w:rsidRPr="00B711A1">
        <w:rPr>
          <w:rFonts w:hint="eastAsia"/>
          <w:sz w:val="24"/>
          <w:szCs w:val="24"/>
        </w:rPr>
        <w:t>展示</w:t>
      </w:r>
      <w:r w:rsidR="002F443F">
        <w:rPr>
          <w:rFonts w:hint="eastAsia"/>
          <w:sz w:val="24"/>
          <w:szCs w:val="24"/>
        </w:rPr>
        <w:t>和</w:t>
      </w:r>
      <w:r w:rsidR="00D47F05">
        <w:rPr>
          <w:rFonts w:hint="eastAsia"/>
          <w:sz w:val="24"/>
          <w:szCs w:val="24"/>
        </w:rPr>
        <w:t>转化</w:t>
      </w:r>
      <w:r w:rsidR="002F443F">
        <w:rPr>
          <w:rFonts w:hint="eastAsia"/>
          <w:sz w:val="24"/>
          <w:szCs w:val="24"/>
        </w:rPr>
        <w:t>中国</w:t>
      </w:r>
      <w:r w:rsidR="007D1257">
        <w:rPr>
          <w:rFonts w:hint="eastAsia"/>
          <w:sz w:val="24"/>
          <w:szCs w:val="24"/>
        </w:rPr>
        <w:t>材料类专业</w:t>
      </w:r>
      <w:r w:rsidR="00DC1AFC" w:rsidRPr="00B711A1">
        <w:rPr>
          <w:rFonts w:hint="eastAsia"/>
          <w:sz w:val="24"/>
          <w:szCs w:val="24"/>
        </w:rPr>
        <w:t>大学生</w:t>
      </w:r>
      <w:r w:rsidR="00DC1AFC" w:rsidRPr="00B711A1">
        <w:rPr>
          <w:rFonts w:hint="eastAsia"/>
          <w:sz w:val="24"/>
          <w:szCs w:val="24"/>
        </w:rPr>
        <w:t>2011</w:t>
      </w:r>
      <w:r w:rsidR="00DC1AFC" w:rsidRPr="00B711A1">
        <w:rPr>
          <w:rFonts w:hint="eastAsia"/>
          <w:sz w:val="24"/>
          <w:szCs w:val="24"/>
        </w:rPr>
        <w:t>年以来在学习实践中取得的最新创新设计成果</w:t>
      </w:r>
      <w:r w:rsidR="00DC1AFC">
        <w:rPr>
          <w:rFonts w:hint="eastAsia"/>
          <w:sz w:val="24"/>
          <w:szCs w:val="24"/>
        </w:rPr>
        <w:t>。由国家工业与信息化部</w:t>
      </w:r>
      <w:r w:rsidR="00BD723A">
        <w:rPr>
          <w:rFonts w:hint="eastAsia"/>
          <w:sz w:val="24"/>
          <w:szCs w:val="24"/>
        </w:rPr>
        <w:t>和</w:t>
      </w:r>
      <w:r w:rsidR="00DC1AFC" w:rsidRPr="00B711A1">
        <w:rPr>
          <w:rFonts w:hint="eastAsia"/>
          <w:sz w:val="24"/>
          <w:szCs w:val="24"/>
        </w:rPr>
        <w:t>黑龙江省</w:t>
      </w:r>
      <w:r w:rsidR="00DC1AFC">
        <w:rPr>
          <w:rFonts w:hint="eastAsia"/>
          <w:sz w:val="24"/>
          <w:szCs w:val="24"/>
        </w:rPr>
        <w:t>人民</w:t>
      </w:r>
      <w:r w:rsidR="00DC1AFC" w:rsidRPr="00B711A1">
        <w:rPr>
          <w:rFonts w:hint="eastAsia"/>
          <w:sz w:val="24"/>
          <w:szCs w:val="24"/>
        </w:rPr>
        <w:t>政府共同主办的“</w:t>
      </w:r>
      <w:r w:rsidR="00DC1AFC" w:rsidRPr="00B711A1">
        <w:rPr>
          <w:rFonts w:hint="eastAsia"/>
          <w:sz w:val="24"/>
          <w:szCs w:val="24"/>
        </w:rPr>
        <w:t>2014</w:t>
      </w:r>
      <w:r w:rsidR="00DC1AFC" w:rsidRPr="00B711A1">
        <w:rPr>
          <w:rFonts w:hint="eastAsia"/>
          <w:sz w:val="24"/>
          <w:szCs w:val="24"/>
        </w:rPr>
        <w:t>（首届）中国大学生新材料创新设计大赛”定于</w:t>
      </w:r>
      <w:r w:rsidR="00DC1AFC" w:rsidRPr="00B711A1">
        <w:rPr>
          <w:rFonts w:hint="eastAsia"/>
          <w:sz w:val="24"/>
          <w:szCs w:val="24"/>
        </w:rPr>
        <w:t>2014</w:t>
      </w:r>
      <w:r w:rsidR="00DC1AFC" w:rsidRPr="00B711A1">
        <w:rPr>
          <w:rFonts w:hint="eastAsia"/>
          <w:sz w:val="24"/>
          <w:szCs w:val="24"/>
        </w:rPr>
        <w:t>年</w:t>
      </w:r>
      <w:r w:rsidR="00DC1AFC" w:rsidRPr="00B711A1">
        <w:rPr>
          <w:rFonts w:hint="eastAsia"/>
          <w:sz w:val="24"/>
          <w:szCs w:val="24"/>
        </w:rPr>
        <w:t>9</w:t>
      </w:r>
      <w:r w:rsidR="00DC1AFC" w:rsidRPr="00B711A1">
        <w:rPr>
          <w:rFonts w:hint="eastAsia"/>
          <w:sz w:val="24"/>
          <w:szCs w:val="24"/>
        </w:rPr>
        <w:t>月</w:t>
      </w:r>
      <w:r w:rsidR="00DC1AFC">
        <w:rPr>
          <w:rFonts w:hint="eastAsia"/>
          <w:sz w:val="24"/>
          <w:szCs w:val="24"/>
        </w:rPr>
        <w:t>1</w:t>
      </w:r>
      <w:r w:rsidR="00DC1AFC">
        <w:rPr>
          <w:rFonts w:hint="eastAsia"/>
          <w:sz w:val="24"/>
          <w:szCs w:val="24"/>
        </w:rPr>
        <w:t>日—</w:t>
      </w:r>
      <w:r w:rsidR="00DC1AFC">
        <w:rPr>
          <w:rFonts w:hint="eastAsia"/>
          <w:sz w:val="24"/>
          <w:szCs w:val="24"/>
        </w:rPr>
        <w:t>3</w:t>
      </w:r>
      <w:r w:rsidR="00DC1AFC">
        <w:rPr>
          <w:rFonts w:hint="eastAsia"/>
          <w:sz w:val="24"/>
          <w:szCs w:val="24"/>
        </w:rPr>
        <w:t>日</w:t>
      </w:r>
      <w:r w:rsidR="00DC1AFC" w:rsidRPr="00B711A1">
        <w:rPr>
          <w:rFonts w:hint="eastAsia"/>
          <w:sz w:val="24"/>
          <w:szCs w:val="24"/>
        </w:rPr>
        <w:t>在哈尔滨</w:t>
      </w:r>
      <w:r w:rsidR="007D1257">
        <w:rPr>
          <w:rFonts w:hint="eastAsia"/>
          <w:sz w:val="24"/>
          <w:szCs w:val="24"/>
        </w:rPr>
        <w:t>工业大学</w:t>
      </w:r>
      <w:r w:rsidR="00DC1AFC">
        <w:rPr>
          <w:rFonts w:hint="eastAsia"/>
          <w:sz w:val="24"/>
          <w:szCs w:val="24"/>
        </w:rPr>
        <w:t>举办</w:t>
      </w:r>
      <w:r w:rsidR="00D47F05">
        <w:rPr>
          <w:rFonts w:hint="eastAsia"/>
          <w:sz w:val="24"/>
          <w:szCs w:val="24"/>
        </w:rPr>
        <w:t>，</w:t>
      </w:r>
      <w:r w:rsidR="00DC1AFC" w:rsidRPr="00B711A1">
        <w:rPr>
          <w:rFonts w:hint="eastAsia"/>
          <w:sz w:val="24"/>
          <w:szCs w:val="24"/>
        </w:rPr>
        <w:t>大赛被列入</w:t>
      </w:r>
      <w:r w:rsidR="00DC1AFC" w:rsidRPr="00B711A1">
        <w:rPr>
          <w:rFonts w:hint="eastAsia"/>
          <w:sz w:val="24"/>
          <w:szCs w:val="24"/>
        </w:rPr>
        <w:t>2014</w:t>
      </w:r>
      <w:r w:rsidR="00DC1AFC" w:rsidRPr="00B711A1">
        <w:rPr>
          <w:rFonts w:hint="eastAsia"/>
          <w:sz w:val="24"/>
          <w:szCs w:val="24"/>
        </w:rPr>
        <w:t>第三届中国国际新材料产业博览会</w:t>
      </w:r>
      <w:r w:rsidR="00DC1AFC">
        <w:rPr>
          <w:rFonts w:hint="eastAsia"/>
          <w:sz w:val="24"/>
          <w:szCs w:val="24"/>
        </w:rPr>
        <w:t>（</w:t>
      </w:r>
      <w:r w:rsidR="002F443F">
        <w:rPr>
          <w:rFonts w:hint="eastAsia"/>
          <w:sz w:val="24"/>
          <w:szCs w:val="24"/>
        </w:rPr>
        <w:t>以下</w:t>
      </w:r>
      <w:proofErr w:type="gramStart"/>
      <w:r w:rsidR="002F443F">
        <w:rPr>
          <w:rFonts w:hint="eastAsia"/>
          <w:sz w:val="24"/>
          <w:szCs w:val="24"/>
        </w:rPr>
        <w:t>称</w:t>
      </w:r>
      <w:r w:rsidR="00DC1AFC">
        <w:rPr>
          <w:rFonts w:hint="eastAsia"/>
          <w:sz w:val="24"/>
          <w:szCs w:val="24"/>
        </w:rPr>
        <w:t>新博会</w:t>
      </w:r>
      <w:proofErr w:type="gramEnd"/>
      <w:r w:rsidR="00DC1AFC">
        <w:rPr>
          <w:rFonts w:hint="eastAsia"/>
          <w:sz w:val="24"/>
          <w:szCs w:val="24"/>
        </w:rPr>
        <w:t>）</w:t>
      </w:r>
      <w:r w:rsidR="00DC1AFC" w:rsidRPr="00B711A1">
        <w:rPr>
          <w:rFonts w:hint="eastAsia"/>
          <w:sz w:val="24"/>
          <w:szCs w:val="24"/>
        </w:rPr>
        <w:t>的主题活动</w:t>
      </w:r>
      <w:r w:rsidR="00DC1AFC">
        <w:rPr>
          <w:rFonts w:hint="eastAsia"/>
          <w:sz w:val="24"/>
          <w:szCs w:val="24"/>
        </w:rPr>
        <w:t>之一</w:t>
      </w:r>
      <w:r w:rsidR="007D1257">
        <w:rPr>
          <w:rFonts w:hint="eastAsia"/>
          <w:sz w:val="24"/>
          <w:szCs w:val="24"/>
        </w:rPr>
        <w:t>，参赛优秀成果将在新博会展出，同时向国内外企业</w:t>
      </w:r>
      <w:proofErr w:type="gramStart"/>
      <w:r w:rsidR="007D1257">
        <w:rPr>
          <w:rFonts w:hint="eastAsia"/>
          <w:sz w:val="24"/>
          <w:szCs w:val="24"/>
        </w:rPr>
        <w:t>做成果</w:t>
      </w:r>
      <w:proofErr w:type="gramEnd"/>
      <w:r w:rsidR="007D1257">
        <w:rPr>
          <w:rFonts w:hint="eastAsia"/>
          <w:sz w:val="24"/>
          <w:szCs w:val="24"/>
        </w:rPr>
        <w:t>推介</w:t>
      </w:r>
      <w:r w:rsidR="00DC1AFC">
        <w:rPr>
          <w:rFonts w:hint="eastAsia"/>
          <w:sz w:val="24"/>
          <w:szCs w:val="24"/>
        </w:rPr>
        <w:t>。</w:t>
      </w:r>
    </w:p>
    <w:p w:rsidR="00DC1AFC" w:rsidRPr="00B711A1" w:rsidRDefault="00DC1AFC" w:rsidP="00E11586">
      <w:pPr>
        <w:spacing w:line="400" w:lineRule="exact"/>
        <w:ind w:firstLineChars="200" w:firstLine="480"/>
        <w:rPr>
          <w:sz w:val="24"/>
          <w:szCs w:val="24"/>
        </w:rPr>
      </w:pPr>
      <w:r>
        <w:rPr>
          <w:rFonts w:hint="eastAsia"/>
          <w:sz w:val="24"/>
          <w:szCs w:val="24"/>
        </w:rPr>
        <w:t>本届大赛主要面向境内</w:t>
      </w:r>
      <w:r w:rsidRPr="00B711A1">
        <w:rPr>
          <w:rFonts w:hint="eastAsia"/>
          <w:sz w:val="24"/>
          <w:szCs w:val="24"/>
        </w:rPr>
        <w:t>高校材料及相关专业</w:t>
      </w:r>
      <w:r w:rsidR="00EA775B">
        <w:rPr>
          <w:rFonts w:hint="eastAsia"/>
          <w:sz w:val="24"/>
          <w:szCs w:val="24"/>
        </w:rPr>
        <w:t>的</w:t>
      </w:r>
      <w:r>
        <w:rPr>
          <w:rFonts w:hint="eastAsia"/>
          <w:sz w:val="24"/>
          <w:szCs w:val="24"/>
        </w:rPr>
        <w:t>在校学生，同时邀请部分境外高校学生参赛</w:t>
      </w:r>
      <w:r w:rsidR="000505A1">
        <w:rPr>
          <w:rFonts w:hint="eastAsia"/>
          <w:sz w:val="24"/>
          <w:szCs w:val="24"/>
        </w:rPr>
        <w:t>，</w:t>
      </w:r>
      <w:r>
        <w:rPr>
          <w:rFonts w:hint="eastAsia"/>
          <w:sz w:val="24"/>
          <w:szCs w:val="24"/>
        </w:rPr>
        <w:t>旨在通过搭建一个视野广阔</w:t>
      </w:r>
      <w:r w:rsidR="00D47F05">
        <w:rPr>
          <w:rFonts w:hint="eastAsia"/>
          <w:sz w:val="24"/>
          <w:szCs w:val="24"/>
        </w:rPr>
        <w:t>、</w:t>
      </w:r>
      <w:r w:rsidR="000505A1">
        <w:rPr>
          <w:rFonts w:hint="eastAsia"/>
          <w:sz w:val="24"/>
          <w:szCs w:val="24"/>
        </w:rPr>
        <w:t>内容丰富</w:t>
      </w:r>
      <w:r>
        <w:rPr>
          <w:rFonts w:hint="eastAsia"/>
          <w:sz w:val="24"/>
          <w:szCs w:val="24"/>
        </w:rPr>
        <w:t>的学术</w:t>
      </w:r>
      <w:r w:rsidRPr="00B711A1">
        <w:rPr>
          <w:rFonts w:hint="eastAsia"/>
          <w:sz w:val="24"/>
          <w:szCs w:val="24"/>
        </w:rPr>
        <w:t>交流</w:t>
      </w:r>
      <w:r>
        <w:rPr>
          <w:rFonts w:hint="eastAsia"/>
          <w:sz w:val="24"/>
          <w:szCs w:val="24"/>
        </w:rPr>
        <w:t>平台，</w:t>
      </w:r>
      <w:r w:rsidR="000505A1">
        <w:rPr>
          <w:rFonts w:hint="eastAsia"/>
          <w:sz w:val="24"/>
          <w:szCs w:val="24"/>
        </w:rPr>
        <w:t>考</w:t>
      </w:r>
      <w:r w:rsidR="00BD723A">
        <w:rPr>
          <w:rFonts w:hint="eastAsia"/>
          <w:sz w:val="24"/>
          <w:szCs w:val="24"/>
        </w:rPr>
        <w:t>察</w:t>
      </w:r>
      <w:r w:rsidR="000505A1">
        <w:rPr>
          <w:rFonts w:hint="eastAsia"/>
          <w:sz w:val="24"/>
          <w:szCs w:val="24"/>
        </w:rPr>
        <w:t>学生材料技术的应用及创新能力，为我国新材料企业提供一条发现优秀技术人才及推动技术升级的捷径</w:t>
      </w:r>
      <w:r w:rsidR="00D47F05">
        <w:rPr>
          <w:rFonts w:hint="eastAsia"/>
          <w:sz w:val="24"/>
          <w:szCs w:val="24"/>
        </w:rPr>
        <w:t>。</w:t>
      </w:r>
    </w:p>
    <w:p w:rsidR="00577C88" w:rsidRPr="00B711A1" w:rsidRDefault="00577C88" w:rsidP="00E11586">
      <w:pPr>
        <w:spacing w:line="400" w:lineRule="exact"/>
        <w:ind w:firstLineChars="200" w:firstLine="480"/>
        <w:rPr>
          <w:sz w:val="24"/>
          <w:szCs w:val="24"/>
        </w:rPr>
      </w:pPr>
      <w:r>
        <w:rPr>
          <w:rFonts w:hint="eastAsia"/>
          <w:sz w:val="24"/>
          <w:szCs w:val="24"/>
        </w:rPr>
        <w:t>本届大赛</w:t>
      </w:r>
      <w:r w:rsidRPr="00B711A1">
        <w:rPr>
          <w:rFonts w:hint="eastAsia"/>
          <w:sz w:val="24"/>
          <w:szCs w:val="24"/>
        </w:rPr>
        <w:t>不收取注册费</w:t>
      </w:r>
      <w:r w:rsidR="006F2436">
        <w:rPr>
          <w:rFonts w:hint="eastAsia"/>
          <w:sz w:val="24"/>
          <w:szCs w:val="24"/>
        </w:rPr>
        <w:t>和</w:t>
      </w:r>
      <w:r>
        <w:rPr>
          <w:rFonts w:hint="eastAsia"/>
          <w:sz w:val="24"/>
          <w:szCs w:val="24"/>
        </w:rPr>
        <w:t>评审费</w:t>
      </w:r>
      <w:r w:rsidRPr="00B711A1">
        <w:rPr>
          <w:rFonts w:hint="eastAsia"/>
          <w:sz w:val="24"/>
          <w:szCs w:val="24"/>
        </w:rPr>
        <w:t>，</w:t>
      </w:r>
      <w:r>
        <w:rPr>
          <w:rFonts w:hint="eastAsia"/>
          <w:sz w:val="24"/>
          <w:szCs w:val="24"/>
        </w:rPr>
        <w:t>代表队交通</w:t>
      </w:r>
      <w:r w:rsidR="006F2436">
        <w:rPr>
          <w:rFonts w:hint="eastAsia"/>
          <w:sz w:val="24"/>
          <w:szCs w:val="24"/>
        </w:rPr>
        <w:t>及</w:t>
      </w:r>
      <w:r>
        <w:rPr>
          <w:rFonts w:hint="eastAsia"/>
          <w:sz w:val="24"/>
          <w:szCs w:val="24"/>
        </w:rPr>
        <w:t>食宿费自理，</w:t>
      </w:r>
      <w:r w:rsidRPr="00B711A1">
        <w:rPr>
          <w:rFonts w:hint="eastAsia"/>
          <w:sz w:val="24"/>
          <w:szCs w:val="24"/>
        </w:rPr>
        <w:t>参赛成果</w:t>
      </w:r>
      <w:r w:rsidR="00EA775B">
        <w:rPr>
          <w:rFonts w:hint="eastAsia"/>
          <w:sz w:val="24"/>
          <w:szCs w:val="24"/>
        </w:rPr>
        <w:t>内容</w:t>
      </w:r>
      <w:r w:rsidRPr="00B711A1">
        <w:rPr>
          <w:rFonts w:hint="eastAsia"/>
          <w:sz w:val="24"/>
          <w:szCs w:val="24"/>
        </w:rPr>
        <w:t>不得</w:t>
      </w:r>
      <w:r>
        <w:rPr>
          <w:rFonts w:hint="eastAsia"/>
          <w:sz w:val="24"/>
          <w:szCs w:val="24"/>
        </w:rPr>
        <w:t>涉及国家秘密</w:t>
      </w:r>
      <w:r w:rsidRPr="00B711A1">
        <w:rPr>
          <w:rFonts w:hint="eastAsia"/>
          <w:sz w:val="24"/>
          <w:szCs w:val="24"/>
        </w:rPr>
        <w:t>。</w:t>
      </w:r>
      <w:r w:rsidR="00E11586">
        <w:rPr>
          <w:rFonts w:hint="eastAsia"/>
          <w:sz w:val="24"/>
          <w:szCs w:val="24"/>
        </w:rPr>
        <w:t>有关</w:t>
      </w:r>
      <w:r>
        <w:rPr>
          <w:rFonts w:hint="eastAsia"/>
          <w:sz w:val="24"/>
          <w:szCs w:val="24"/>
        </w:rPr>
        <w:t>信息请登录工信部、</w:t>
      </w:r>
      <w:proofErr w:type="gramStart"/>
      <w:r>
        <w:rPr>
          <w:rFonts w:hint="eastAsia"/>
          <w:sz w:val="24"/>
          <w:szCs w:val="24"/>
        </w:rPr>
        <w:t>新博会</w:t>
      </w:r>
      <w:proofErr w:type="gramEnd"/>
      <w:r w:rsidR="00E3607D">
        <w:rPr>
          <w:rFonts w:hint="eastAsia"/>
          <w:sz w:val="24"/>
          <w:szCs w:val="24"/>
        </w:rPr>
        <w:t>以</w:t>
      </w:r>
      <w:r>
        <w:rPr>
          <w:rFonts w:hint="eastAsia"/>
          <w:sz w:val="24"/>
          <w:szCs w:val="24"/>
        </w:rPr>
        <w:t>及大赛指定网站（</w:t>
      </w:r>
      <w:r>
        <w:rPr>
          <w:sz w:val="24"/>
          <w:szCs w:val="24"/>
        </w:rPr>
        <w:t>http://idcam.hit.edu.cn</w:t>
      </w:r>
      <w:r>
        <w:rPr>
          <w:rFonts w:hint="eastAsia"/>
          <w:sz w:val="24"/>
          <w:szCs w:val="24"/>
        </w:rPr>
        <w:t>/</w:t>
      </w:r>
      <w:r>
        <w:rPr>
          <w:rFonts w:hint="eastAsia"/>
          <w:sz w:val="24"/>
          <w:szCs w:val="24"/>
        </w:rPr>
        <w:t>）查询。</w:t>
      </w:r>
    </w:p>
    <w:p w:rsidR="00DC1AFC" w:rsidRPr="00577C88" w:rsidRDefault="002933CC" w:rsidP="00E11586">
      <w:pPr>
        <w:spacing w:line="400" w:lineRule="exact"/>
        <w:ind w:firstLineChars="200" w:firstLine="480"/>
        <w:rPr>
          <w:sz w:val="24"/>
          <w:szCs w:val="24"/>
        </w:rPr>
      </w:pPr>
      <w:proofErr w:type="gramStart"/>
      <w:r w:rsidRPr="002933CC">
        <w:rPr>
          <w:rFonts w:hint="eastAsia"/>
          <w:sz w:val="24"/>
          <w:szCs w:val="24"/>
        </w:rPr>
        <w:t>请接到</w:t>
      </w:r>
      <w:proofErr w:type="gramEnd"/>
      <w:r w:rsidRPr="002933CC">
        <w:rPr>
          <w:rFonts w:hint="eastAsia"/>
          <w:sz w:val="24"/>
          <w:szCs w:val="24"/>
        </w:rPr>
        <w:t>通知的学校积极组织，并</w:t>
      </w:r>
      <w:r w:rsidR="009D2083" w:rsidRPr="002933CC">
        <w:rPr>
          <w:rFonts w:hint="eastAsia"/>
          <w:sz w:val="24"/>
          <w:szCs w:val="24"/>
        </w:rPr>
        <w:t>于</w:t>
      </w:r>
      <w:r>
        <w:rPr>
          <w:rFonts w:hint="eastAsia"/>
          <w:sz w:val="24"/>
          <w:szCs w:val="24"/>
        </w:rPr>
        <w:t>2014</w:t>
      </w:r>
      <w:r>
        <w:rPr>
          <w:rFonts w:hint="eastAsia"/>
          <w:sz w:val="24"/>
          <w:szCs w:val="24"/>
        </w:rPr>
        <w:t>年</w:t>
      </w:r>
      <w:r w:rsidR="000A26BB">
        <w:rPr>
          <w:rFonts w:hint="eastAsia"/>
          <w:sz w:val="24"/>
          <w:szCs w:val="24"/>
        </w:rPr>
        <w:t>7</w:t>
      </w:r>
      <w:r w:rsidRPr="002933CC">
        <w:rPr>
          <w:rFonts w:hint="eastAsia"/>
          <w:sz w:val="24"/>
          <w:szCs w:val="24"/>
        </w:rPr>
        <w:t>月</w:t>
      </w:r>
      <w:r w:rsidRPr="002933CC">
        <w:rPr>
          <w:rFonts w:hint="eastAsia"/>
          <w:sz w:val="24"/>
          <w:szCs w:val="24"/>
        </w:rPr>
        <w:t>1</w:t>
      </w:r>
      <w:r w:rsidRPr="002933CC">
        <w:rPr>
          <w:rFonts w:hint="eastAsia"/>
          <w:sz w:val="24"/>
          <w:szCs w:val="24"/>
        </w:rPr>
        <w:t>日前通过</w:t>
      </w:r>
      <w:r>
        <w:rPr>
          <w:rFonts w:hint="eastAsia"/>
          <w:sz w:val="24"/>
          <w:szCs w:val="24"/>
        </w:rPr>
        <w:t>邮寄方式</w:t>
      </w:r>
      <w:r w:rsidRPr="002933CC">
        <w:rPr>
          <w:rFonts w:hint="eastAsia"/>
          <w:sz w:val="24"/>
          <w:szCs w:val="24"/>
        </w:rPr>
        <w:t>将《参赛</w:t>
      </w:r>
      <w:r>
        <w:rPr>
          <w:rFonts w:hint="eastAsia"/>
          <w:sz w:val="24"/>
          <w:szCs w:val="24"/>
        </w:rPr>
        <w:t>成果报名表》</w:t>
      </w:r>
      <w:r w:rsidR="00354A35">
        <w:rPr>
          <w:rFonts w:hint="eastAsia"/>
          <w:sz w:val="24"/>
          <w:szCs w:val="24"/>
        </w:rPr>
        <w:t>和《成果汇总表》（附件</w:t>
      </w:r>
      <w:r w:rsidR="00354A35">
        <w:rPr>
          <w:rFonts w:hint="eastAsia"/>
          <w:sz w:val="24"/>
          <w:szCs w:val="24"/>
        </w:rPr>
        <w:t>2</w:t>
      </w:r>
      <w:r w:rsidR="00354A35">
        <w:rPr>
          <w:rFonts w:hint="eastAsia"/>
          <w:sz w:val="24"/>
          <w:szCs w:val="24"/>
        </w:rPr>
        <w:t>、</w:t>
      </w:r>
      <w:r w:rsidR="00354A35">
        <w:rPr>
          <w:rFonts w:hint="eastAsia"/>
          <w:sz w:val="24"/>
          <w:szCs w:val="24"/>
        </w:rPr>
        <w:t>3</w:t>
      </w:r>
      <w:r w:rsidR="00354A35">
        <w:rPr>
          <w:rFonts w:hint="eastAsia"/>
          <w:sz w:val="24"/>
          <w:szCs w:val="24"/>
        </w:rPr>
        <w:t>）</w:t>
      </w:r>
      <w:r>
        <w:rPr>
          <w:rFonts w:hint="eastAsia"/>
          <w:sz w:val="24"/>
          <w:szCs w:val="24"/>
        </w:rPr>
        <w:t>反馈至</w:t>
      </w:r>
      <w:r w:rsidRPr="002933CC">
        <w:rPr>
          <w:rFonts w:hint="eastAsia"/>
          <w:sz w:val="24"/>
          <w:szCs w:val="24"/>
        </w:rPr>
        <w:t>大赛组委会。</w:t>
      </w:r>
    </w:p>
    <w:p w:rsidR="002933CC" w:rsidRPr="002933CC" w:rsidRDefault="002933CC" w:rsidP="00E11586">
      <w:pPr>
        <w:spacing w:line="400" w:lineRule="exact"/>
        <w:ind w:firstLineChars="200" w:firstLine="480"/>
        <w:rPr>
          <w:sz w:val="24"/>
          <w:szCs w:val="24"/>
        </w:rPr>
      </w:pPr>
      <w:r w:rsidRPr="002933CC">
        <w:rPr>
          <w:rFonts w:hint="eastAsia"/>
          <w:sz w:val="24"/>
          <w:szCs w:val="24"/>
        </w:rPr>
        <w:t>大赛组委会联系方式：</w:t>
      </w:r>
    </w:p>
    <w:p w:rsidR="002933CC" w:rsidRPr="002933CC" w:rsidRDefault="002933CC" w:rsidP="00E11586">
      <w:pPr>
        <w:spacing w:line="400" w:lineRule="exact"/>
        <w:ind w:firstLineChars="200" w:firstLine="480"/>
        <w:rPr>
          <w:sz w:val="24"/>
          <w:szCs w:val="24"/>
        </w:rPr>
      </w:pPr>
      <w:r w:rsidRPr="002933CC">
        <w:rPr>
          <w:rFonts w:hint="eastAsia"/>
          <w:sz w:val="24"/>
          <w:szCs w:val="24"/>
        </w:rPr>
        <w:t>通讯地址：</w:t>
      </w:r>
      <w:r>
        <w:rPr>
          <w:rFonts w:hint="eastAsia"/>
          <w:sz w:val="24"/>
          <w:szCs w:val="24"/>
        </w:rPr>
        <w:t>黑龙江省哈尔滨市哈尔滨工业大学材料科学与工程</w:t>
      </w:r>
      <w:proofErr w:type="gramStart"/>
      <w:r>
        <w:rPr>
          <w:rFonts w:hint="eastAsia"/>
          <w:sz w:val="24"/>
          <w:szCs w:val="24"/>
        </w:rPr>
        <w:t>学院楼</w:t>
      </w:r>
      <w:proofErr w:type="gramEnd"/>
      <w:r>
        <w:rPr>
          <w:rFonts w:hint="eastAsia"/>
          <w:sz w:val="24"/>
          <w:szCs w:val="24"/>
        </w:rPr>
        <w:t>62</w:t>
      </w:r>
      <w:r w:rsidR="00EA775B">
        <w:rPr>
          <w:rFonts w:hint="eastAsia"/>
          <w:sz w:val="24"/>
          <w:szCs w:val="24"/>
        </w:rPr>
        <w:t>8</w:t>
      </w:r>
      <w:r w:rsidR="00EA775B">
        <w:rPr>
          <w:rFonts w:hint="eastAsia"/>
          <w:sz w:val="24"/>
          <w:szCs w:val="24"/>
        </w:rPr>
        <w:t>室</w:t>
      </w:r>
    </w:p>
    <w:p w:rsidR="002933CC" w:rsidRPr="002933CC" w:rsidRDefault="002933CC" w:rsidP="00E11586">
      <w:pPr>
        <w:spacing w:line="400" w:lineRule="exact"/>
        <w:ind w:firstLineChars="200" w:firstLine="480"/>
        <w:rPr>
          <w:sz w:val="24"/>
          <w:szCs w:val="24"/>
        </w:rPr>
      </w:pPr>
      <w:r w:rsidRPr="002933CC">
        <w:rPr>
          <w:rFonts w:hint="eastAsia"/>
          <w:sz w:val="24"/>
          <w:szCs w:val="24"/>
        </w:rPr>
        <w:t>邮政编码：</w:t>
      </w:r>
      <w:r w:rsidR="00EA775B">
        <w:rPr>
          <w:rFonts w:hint="eastAsia"/>
          <w:sz w:val="24"/>
          <w:szCs w:val="24"/>
        </w:rPr>
        <w:t>150001</w:t>
      </w:r>
    </w:p>
    <w:p w:rsidR="002933CC" w:rsidRPr="002933CC" w:rsidRDefault="002933CC" w:rsidP="00E11586">
      <w:pPr>
        <w:spacing w:line="400" w:lineRule="exact"/>
        <w:ind w:firstLineChars="200" w:firstLine="480"/>
        <w:rPr>
          <w:sz w:val="24"/>
          <w:szCs w:val="24"/>
        </w:rPr>
      </w:pPr>
      <w:r w:rsidRPr="002933CC">
        <w:rPr>
          <w:rFonts w:hint="eastAsia"/>
          <w:sz w:val="24"/>
          <w:szCs w:val="24"/>
        </w:rPr>
        <w:t>联</w:t>
      </w:r>
      <w:r w:rsidRPr="002933CC">
        <w:rPr>
          <w:rFonts w:hint="eastAsia"/>
          <w:sz w:val="24"/>
          <w:szCs w:val="24"/>
        </w:rPr>
        <w:t xml:space="preserve"> </w:t>
      </w:r>
      <w:r w:rsidRPr="002933CC">
        <w:rPr>
          <w:rFonts w:hint="eastAsia"/>
          <w:sz w:val="24"/>
          <w:szCs w:val="24"/>
        </w:rPr>
        <w:t>系</w:t>
      </w:r>
      <w:r w:rsidRPr="002933CC">
        <w:rPr>
          <w:rFonts w:hint="eastAsia"/>
          <w:sz w:val="24"/>
          <w:szCs w:val="24"/>
        </w:rPr>
        <w:t xml:space="preserve"> </w:t>
      </w:r>
      <w:r w:rsidRPr="002933CC">
        <w:rPr>
          <w:rFonts w:hint="eastAsia"/>
          <w:sz w:val="24"/>
          <w:szCs w:val="24"/>
        </w:rPr>
        <w:t>人：</w:t>
      </w:r>
      <w:r w:rsidR="00EA775B">
        <w:rPr>
          <w:rFonts w:hint="eastAsia"/>
          <w:sz w:val="24"/>
          <w:szCs w:val="24"/>
        </w:rPr>
        <w:t>闫海蓬</w:t>
      </w:r>
      <w:r w:rsidRPr="002933CC">
        <w:rPr>
          <w:rFonts w:hint="eastAsia"/>
          <w:sz w:val="24"/>
          <w:szCs w:val="24"/>
        </w:rPr>
        <w:t>、</w:t>
      </w:r>
      <w:r w:rsidR="00EA775B">
        <w:rPr>
          <w:rFonts w:hint="eastAsia"/>
          <w:sz w:val="24"/>
          <w:szCs w:val="24"/>
        </w:rPr>
        <w:t>张弛</w:t>
      </w:r>
    </w:p>
    <w:p w:rsidR="002933CC" w:rsidRPr="002933CC" w:rsidRDefault="002933CC" w:rsidP="00E11586">
      <w:pPr>
        <w:spacing w:line="400" w:lineRule="exact"/>
        <w:ind w:firstLineChars="200" w:firstLine="480"/>
        <w:rPr>
          <w:sz w:val="24"/>
          <w:szCs w:val="24"/>
        </w:rPr>
      </w:pPr>
      <w:r w:rsidRPr="002933CC">
        <w:rPr>
          <w:rFonts w:hint="eastAsia"/>
          <w:sz w:val="24"/>
          <w:szCs w:val="24"/>
        </w:rPr>
        <w:t>联系电话：</w:t>
      </w:r>
      <w:r w:rsidRPr="002933CC">
        <w:rPr>
          <w:rFonts w:hint="eastAsia"/>
          <w:sz w:val="24"/>
          <w:szCs w:val="24"/>
        </w:rPr>
        <w:t>0</w:t>
      </w:r>
      <w:r w:rsidR="00EA775B">
        <w:rPr>
          <w:rFonts w:hint="eastAsia"/>
          <w:sz w:val="24"/>
          <w:szCs w:val="24"/>
        </w:rPr>
        <w:t>451</w:t>
      </w:r>
      <w:r w:rsidRPr="002933CC">
        <w:rPr>
          <w:rFonts w:hint="eastAsia"/>
          <w:sz w:val="24"/>
          <w:szCs w:val="24"/>
        </w:rPr>
        <w:t>-</w:t>
      </w:r>
      <w:r w:rsidR="00EA775B">
        <w:rPr>
          <w:rFonts w:hint="eastAsia"/>
          <w:sz w:val="24"/>
          <w:szCs w:val="24"/>
        </w:rPr>
        <w:t>86413906</w:t>
      </w:r>
      <w:r w:rsidRPr="002933CC">
        <w:rPr>
          <w:rFonts w:hint="eastAsia"/>
          <w:sz w:val="24"/>
          <w:szCs w:val="24"/>
        </w:rPr>
        <w:t>、</w:t>
      </w:r>
      <w:r w:rsidR="00EA775B">
        <w:rPr>
          <w:rFonts w:hint="eastAsia"/>
          <w:sz w:val="24"/>
          <w:szCs w:val="24"/>
        </w:rPr>
        <w:t>86418088</w:t>
      </w:r>
    </w:p>
    <w:p w:rsidR="002933CC" w:rsidRPr="002933CC" w:rsidRDefault="002933CC" w:rsidP="00E11586">
      <w:pPr>
        <w:spacing w:line="400" w:lineRule="exact"/>
        <w:ind w:firstLineChars="200" w:firstLine="480"/>
        <w:rPr>
          <w:sz w:val="24"/>
          <w:szCs w:val="24"/>
        </w:rPr>
      </w:pPr>
      <w:r w:rsidRPr="002933CC">
        <w:rPr>
          <w:rFonts w:hint="eastAsia"/>
          <w:sz w:val="24"/>
          <w:szCs w:val="24"/>
        </w:rPr>
        <w:t>传真号码：</w:t>
      </w:r>
      <w:r w:rsidR="00EA775B">
        <w:rPr>
          <w:rFonts w:hint="eastAsia"/>
          <w:sz w:val="24"/>
          <w:szCs w:val="24"/>
        </w:rPr>
        <w:t>0451</w:t>
      </w:r>
      <w:r w:rsidRPr="002933CC">
        <w:rPr>
          <w:rFonts w:hint="eastAsia"/>
          <w:sz w:val="24"/>
          <w:szCs w:val="24"/>
        </w:rPr>
        <w:t>-</w:t>
      </w:r>
      <w:r w:rsidR="00EA775B">
        <w:rPr>
          <w:rFonts w:hint="eastAsia"/>
          <w:sz w:val="24"/>
          <w:szCs w:val="24"/>
        </w:rPr>
        <w:t>86418714</w:t>
      </w:r>
    </w:p>
    <w:p w:rsidR="002933CC" w:rsidRDefault="002933CC" w:rsidP="00E11586">
      <w:pPr>
        <w:spacing w:line="400" w:lineRule="exact"/>
        <w:ind w:firstLineChars="200" w:firstLine="480"/>
        <w:rPr>
          <w:rFonts w:hint="eastAsia"/>
          <w:sz w:val="24"/>
          <w:szCs w:val="24"/>
        </w:rPr>
      </w:pPr>
      <w:r w:rsidRPr="002933CC">
        <w:rPr>
          <w:rFonts w:hint="eastAsia"/>
          <w:sz w:val="24"/>
          <w:szCs w:val="24"/>
        </w:rPr>
        <w:t>电子邮件：</w:t>
      </w:r>
      <w:proofErr w:type="spellStart"/>
      <w:proofErr w:type="gramStart"/>
      <w:r w:rsidR="007D1257">
        <w:rPr>
          <w:sz w:val="24"/>
          <w:szCs w:val="24"/>
        </w:rPr>
        <w:t>idcam</w:t>
      </w:r>
      <w:proofErr w:type="spellEnd"/>
      <w:proofErr w:type="gramEnd"/>
      <w:r w:rsidR="007D1257">
        <w:rPr>
          <w:rFonts w:hint="eastAsia"/>
          <w:sz w:val="24"/>
          <w:szCs w:val="24"/>
        </w:rPr>
        <w:t xml:space="preserve"> </w:t>
      </w:r>
      <w:r w:rsidR="00EA775B">
        <w:rPr>
          <w:rFonts w:hint="eastAsia"/>
          <w:sz w:val="24"/>
          <w:szCs w:val="24"/>
        </w:rPr>
        <w:t>@hit</w:t>
      </w:r>
      <w:r w:rsidRPr="002933CC">
        <w:rPr>
          <w:rFonts w:hint="eastAsia"/>
          <w:sz w:val="24"/>
          <w:szCs w:val="24"/>
        </w:rPr>
        <w:t>.edu.cn</w:t>
      </w:r>
    </w:p>
    <w:p w:rsidR="00E11586" w:rsidRDefault="00E11586" w:rsidP="00E11586">
      <w:pPr>
        <w:spacing w:line="400" w:lineRule="exact"/>
        <w:ind w:firstLineChars="200" w:firstLine="480"/>
        <w:rPr>
          <w:sz w:val="24"/>
          <w:szCs w:val="24"/>
        </w:rPr>
      </w:pPr>
    </w:p>
    <w:p w:rsidR="00E11586" w:rsidRDefault="00E11586" w:rsidP="00E11586">
      <w:pPr>
        <w:spacing w:line="400" w:lineRule="exact"/>
        <w:ind w:firstLineChars="1800" w:firstLine="4320"/>
        <w:rPr>
          <w:rFonts w:hint="eastAsia"/>
          <w:sz w:val="24"/>
          <w:szCs w:val="24"/>
        </w:rPr>
      </w:pPr>
      <w:r>
        <w:rPr>
          <w:rFonts w:hint="eastAsia"/>
          <w:sz w:val="24"/>
          <w:szCs w:val="24"/>
        </w:rPr>
        <w:t>中国国际新材料产业博览会组织委员会</w:t>
      </w:r>
    </w:p>
    <w:p w:rsidR="00EA775B" w:rsidRDefault="00EA775B" w:rsidP="00EA775B">
      <w:pPr>
        <w:spacing w:line="400" w:lineRule="exact"/>
        <w:ind w:firstLineChars="1700" w:firstLine="4080"/>
        <w:rPr>
          <w:sz w:val="24"/>
          <w:szCs w:val="24"/>
        </w:rPr>
      </w:pPr>
      <w:r w:rsidRPr="00B711A1">
        <w:rPr>
          <w:rFonts w:hint="eastAsia"/>
          <w:sz w:val="24"/>
          <w:szCs w:val="24"/>
        </w:rPr>
        <w:t>中国大学生新材料创新设计大赛</w:t>
      </w:r>
      <w:r>
        <w:rPr>
          <w:rFonts w:hint="eastAsia"/>
          <w:sz w:val="24"/>
          <w:szCs w:val="24"/>
        </w:rPr>
        <w:t>组织委员会</w:t>
      </w:r>
    </w:p>
    <w:p w:rsidR="00EA775B" w:rsidRDefault="00EA775B" w:rsidP="00EA775B">
      <w:pPr>
        <w:spacing w:line="400" w:lineRule="exact"/>
        <w:ind w:firstLineChars="2200" w:firstLine="5280"/>
        <w:rPr>
          <w:sz w:val="24"/>
          <w:szCs w:val="24"/>
        </w:rPr>
      </w:pPr>
      <w:r>
        <w:rPr>
          <w:rFonts w:hint="eastAsia"/>
          <w:sz w:val="24"/>
          <w:szCs w:val="24"/>
        </w:rPr>
        <w:t>2014</w:t>
      </w:r>
      <w:r>
        <w:rPr>
          <w:rFonts w:hint="eastAsia"/>
          <w:sz w:val="24"/>
          <w:szCs w:val="24"/>
        </w:rPr>
        <w:t>年</w:t>
      </w:r>
      <w:r>
        <w:rPr>
          <w:rFonts w:hint="eastAsia"/>
          <w:sz w:val="24"/>
          <w:szCs w:val="24"/>
        </w:rPr>
        <w:t>3</w:t>
      </w:r>
      <w:r>
        <w:rPr>
          <w:rFonts w:hint="eastAsia"/>
          <w:sz w:val="24"/>
          <w:szCs w:val="24"/>
        </w:rPr>
        <w:t>月</w:t>
      </w:r>
      <w:r>
        <w:rPr>
          <w:rFonts w:hint="eastAsia"/>
          <w:sz w:val="24"/>
          <w:szCs w:val="24"/>
        </w:rPr>
        <w:t>28</w:t>
      </w:r>
      <w:r>
        <w:rPr>
          <w:rFonts w:hint="eastAsia"/>
          <w:sz w:val="24"/>
          <w:szCs w:val="24"/>
        </w:rPr>
        <w:t>日</w:t>
      </w:r>
    </w:p>
    <w:p w:rsidR="009E36C8" w:rsidRDefault="009E36C8" w:rsidP="009E36C8">
      <w:pPr>
        <w:ind w:firstLineChars="200" w:firstLine="480"/>
        <w:rPr>
          <w:sz w:val="24"/>
          <w:szCs w:val="24"/>
        </w:rPr>
      </w:pPr>
    </w:p>
    <w:p w:rsidR="00EA775B" w:rsidRPr="00E11586" w:rsidRDefault="00EA775B" w:rsidP="00E11586">
      <w:pPr>
        <w:ind w:firstLineChars="200" w:firstLine="420"/>
        <w:rPr>
          <w:rFonts w:hint="eastAsia"/>
          <w:szCs w:val="24"/>
        </w:rPr>
      </w:pPr>
      <w:r w:rsidRPr="00E11586">
        <w:rPr>
          <w:rFonts w:hint="eastAsia"/>
          <w:szCs w:val="24"/>
        </w:rPr>
        <w:t>附件：</w:t>
      </w:r>
      <w:r w:rsidR="00AF12E1" w:rsidRPr="00E11586">
        <w:rPr>
          <w:rFonts w:hint="eastAsia"/>
          <w:szCs w:val="24"/>
        </w:rPr>
        <w:t>1</w:t>
      </w:r>
      <w:r w:rsidR="00AF12E1" w:rsidRPr="00E11586">
        <w:rPr>
          <w:rFonts w:hint="eastAsia"/>
          <w:szCs w:val="24"/>
        </w:rPr>
        <w:t>、</w:t>
      </w:r>
      <w:r w:rsidRPr="00E11586">
        <w:rPr>
          <w:rFonts w:hint="eastAsia"/>
          <w:szCs w:val="24"/>
        </w:rPr>
        <w:t>活动方案</w:t>
      </w:r>
      <w:r w:rsidR="00AF12E1" w:rsidRPr="00E11586">
        <w:rPr>
          <w:rFonts w:hint="eastAsia"/>
          <w:szCs w:val="24"/>
        </w:rPr>
        <w:t>；</w:t>
      </w:r>
      <w:r w:rsidR="00AF12E1" w:rsidRPr="00E11586">
        <w:rPr>
          <w:rFonts w:hint="eastAsia"/>
          <w:szCs w:val="24"/>
        </w:rPr>
        <w:t>2</w:t>
      </w:r>
      <w:r w:rsidR="00AF12E1" w:rsidRPr="00E11586">
        <w:rPr>
          <w:rFonts w:hint="eastAsia"/>
          <w:szCs w:val="24"/>
        </w:rPr>
        <w:t>、</w:t>
      </w:r>
      <w:bookmarkStart w:id="0" w:name="_GoBack"/>
      <w:bookmarkEnd w:id="0"/>
      <w:r w:rsidRPr="00E11586">
        <w:rPr>
          <w:rFonts w:hint="eastAsia"/>
          <w:szCs w:val="24"/>
        </w:rPr>
        <w:t>成果报名表</w:t>
      </w:r>
      <w:r w:rsidR="009E36C8" w:rsidRPr="00E11586">
        <w:rPr>
          <w:rFonts w:hint="eastAsia"/>
          <w:szCs w:val="24"/>
        </w:rPr>
        <w:t>；</w:t>
      </w:r>
      <w:r w:rsidR="009E36C8" w:rsidRPr="00E11586">
        <w:rPr>
          <w:rFonts w:hint="eastAsia"/>
          <w:szCs w:val="24"/>
        </w:rPr>
        <w:t>3</w:t>
      </w:r>
      <w:r w:rsidR="009E36C8" w:rsidRPr="00E11586">
        <w:rPr>
          <w:rFonts w:hint="eastAsia"/>
          <w:szCs w:val="24"/>
        </w:rPr>
        <w:t>、成果汇总表；</w:t>
      </w:r>
      <w:r w:rsidR="009E36C8" w:rsidRPr="00E11586">
        <w:rPr>
          <w:rFonts w:hint="eastAsia"/>
          <w:szCs w:val="24"/>
        </w:rPr>
        <w:t>4</w:t>
      </w:r>
      <w:r w:rsidR="009E36C8" w:rsidRPr="00E11586">
        <w:rPr>
          <w:rFonts w:hint="eastAsia"/>
          <w:szCs w:val="24"/>
        </w:rPr>
        <w:t>、成果技术说明书格式说明</w:t>
      </w:r>
    </w:p>
    <w:p w:rsidR="007D1257" w:rsidRPr="00625DC5" w:rsidRDefault="00F26106" w:rsidP="00F26106">
      <w:pPr>
        <w:spacing w:line="400" w:lineRule="exact"/>
        <w:rPr>
          <w:b/>
          <w:sz w:val="28"/>
          <w:szCs w:val="24"/>
        </w:rPr>
      </w:pPr>
      <w:r w:rsidRPr="00625DC5">
        <w:rPr>
          <w:rFonts w:hint="eastAsia"/>
          <w:b/>
          <w:sz w:val="28"/>
          <w:szCs w:val="24"/>
        </w:rPr>
        <w:lastRenderedPageBreak/>
        <w:t>附件</w:t>
      </w:r>
      <w:r w:rsidR="00DC4092">
        <w:rPr>
          <w:rFonts w:hint="eastAsia"/>
          <w:b/>
          <w:sz w:val="28"/>
          <w:szCs w:val="24"/>
        </w:rPr>
        <w:t>1</w:t>
      </w:r>
      <w:r w:rsidRPr="00625DC5">
        <w:rPr>
          <w:rFonts w:hint="eastAsia"/>
          <w:b/>
          <w:sz w:val="28"/>
          <w:szCs w:val="24"/>
        </w:rPr>
        <w:t>：中国大学生新材料创新设计大赛活动方案</w:t>
      </w:r>
    </w:p>
    <w:p w:rsidR="00F26106" w:rsidRDefault="00F26106" w:rsidP="00F26106">
      <w:pPr>
        <w:spacing w:line="400" w:lineRule="exact"/>
        <w:rPr>
          <w:sz w:val="24"/>
          <w:szCs w:val="24"/>
        </w:rPr>
      </w:pPr>
    </w:p>
    <w:p w:rsidR="00F26106" w:rsidRPr="00625DC5" w:rsidRDefault="00F26106" w:rsidP="00F26106">
      <w:pPr>
        <w:spacing w:line="400" w:lineRule="exact"/>
        <w:rPr>
          <w:b/>
          <w:sz w:val="24"/>
          <w:szCs w:val="24"/>
        </w:rPr>
      </w:pPr>
      <w:r w:rsidRPr="00625DC5">
        <w:rPr>
          <w:rFonts w:hint="eastAsia"/>
          <w:b/>
          <w:sz w:val="24"/>
          <w:szCs w:val="24"/>
        </w:rPr>
        <w:t>一、大赛背景</w:t>
      </w:r>
    </w:p>
    <w:p w:rsidR="00F26106" w:rsidRDefault="006A2F84" w:rsidP="006A2F84">
      <w:pPr>
        <w:spacing w:line="400" w:lineRule="exact"/>
        <w:ind w:firstLineChars="200" w:firstLine="480"/>
        <w:rPr>
          <w:sz w:val="24"/>
          <w:szCs w:val="24"/>
        </w:rPr>
      </w:pPr>
      <w:r w:rsidRPr="00B711A1">
        <w:rPr>
          <w:rFonts w:hint="eastAsia"/>
          <w:sz w:val="24"/>
          <w:szCs w:val="24"/>
        </w:rPr>
        <w:t>中国大学生新材料创新设计大赛</w:t>
      </w:r>
      <w:r>
        <w:rPr>
          <w:rFonts w:hint="eastAsia"/>
          <w:sz w:val="24"/>
          <w:szCs w:val="24"/>
        </w:rPr>
        <w:t>是一</w:t>
      </w:r>
      <w:r w:rsidR="002F443F">
        <w:rPr>
          <w:rFonts w:hint="eastAsia"/>
          <w:sz w:val="24"/>
          <w:szCs w:val="24"/>
        </w:rPr>
        <w:t>项</w:t>
      </w:r>
      <w:r>
        <w:rPr>
          <w:rFonts w:hint="eastAsia"/>
          <w:sz w:val="24"/>
          <w:szCs w:val="24"/>
        </w:rPr>
        <w:t>面向境内外高校材料学科及其相关专业在校生的国际性竞赛活动，目</w:t>
      </w:r>
      <w:r w:rsidR="002F443F">
        <w:rPr>
          <w:rFonts w:hint="eastAsia"/>
          <w:sz w:val="24"/>
          <w:szCs w:val="24"/>
        </w:rPr>
        <w:t>的</w:t>
      </w:r>
      <w:r>
        <w:rPr>
          <w:rFonts w:hint="eastAsia"/>
          <w:sz w:val="24"/>
          <w:szCs w:val="24"/>
        </w:rPr>
        <w:t>是为</w:t>
      </w:r>
      <w:r w:rsidRPr="006A2F84">
        <w:rPr>
          <w:rFonts w:hint="eastAsia"/>
          <w:sz w:val="24"/>
          <w:szCs w:val="24"/>
        </w:rPr>
        <w:t>青年学生提供一个展示</w:t>
      </w:r>
      <w:r>
        <w:rPr>
          <w:rFonts w:hint="eastAsia"/>
          <w:sz w:val="24"/>
          <w:szCs w:val="24"/>
        </w:rPr>
        <w:t>材料</w:t>
      </w:r>
      <w:r w:rsidRPr="006A2F84">
        <w:rPr>
          <w:rFonts w:hint="eastAsia"/>
          <w:sz w:val="24"/>
          <w:szCs w:val="24"/>
        </w:rPr>
        <w:t>技术应用水平的平台</w:t>
      </w:r>
      <w:r>
        <w:rPr>
          <w:rFonts w:hint="eastAsia"/>
          <w:sz w:val="24"/>
          <w:szCs w:val="24"/>
        </w:rPr>
        <w:t>，同时也是为我国新材料产业企业提供一条发现优秀技术人才及推动技术升级的</w:t>
      </w:r>
      <w:r w:rsidR="002F443F">
        <w:rPr>
          <w:rFonts w:hint="eastAsia"/>
          <w:sz w:val="24"/>
          <w:szCs w:val="24"/>
        </w:rPr>
        <w:t>新</w:t>
      </w:r>
      <w:r>
        <w:rPr>
          <w:rFonts w:hint="eastAsia"/>
          <w:sz w:val="24"/>
          <w:szCs w:val="24"/>
        </w:rPr>
        <w:t>途径。</w:t>
      </w:r>
      <w:r w:rsidRPr="006A2F84">
        <w:rPr>
          <w:rFonts w:hint="eastAsia"/>
          <w:sz w:val="24"/>
          <w:szCs w:val="24"/>
        </w:rPr>
        <w:t>本竞赛活动的举办得到了</w:t>
      </w:r>
      <w:r>
        <w:rPr>
          <w:rFonts w:hint="eastAsia"/>
          <w:sz w:val="24"/>
          <w:szCs w:val="24"/>
        </w:rPr>
        <w:t>工信部</w:t>
      </w:r>
      <w:r w:rsidR="00BD723A">
        <w:rPr>
          <w:rFonts w:hint="eastAsia"/>
          <w:sz w:val="24"/>
          <w:szCs w:val="24"/>
        </w:rPr>
        <w:t>和</w:t>
      </w:r>
      <w:r>
        <w:rPr>
          <w:rFonts w:hint="eastAsia"/>
          <w:sz w:val="24"/>
          <w:szCs w:val="24"/>
        </w:rPr>
        <w:t>黑龙江省政府</w:t>
      </w:r>
      <w:r w:rsidR="00FC5098">
        <w:rPr>
          <w:rFonts w:hint="eastAsia"/>
          <w:sz w:val="24"/>
          <w:szCs w:val="24"/>
        </w:rPr>
        <w:t>相关部门</w:t>
      </w:r>
      <w:r w:rsidRPr="006A2F84">
        <w:rPr>
          <w:rFonts w:hint="eastAsia"/>
          <w:sz w:val="24"/>
          <w:szCs w:val="24"/>
        </w:rPr>
        <w:t>的大力支持</w:t>
      </w:r>
      <w:r w:rsidR="00FC5098">
        <w:rPr>
          <w:rFonts w:hint="eastAsia"/>
          <w:sz w:val="24"/>
          <w:szCs w:val="24"/>
        </w:rPr>
        <w:t>，得到了教育部</w:t>
      </w:r>
      <w:r w:rsidR="00625DC5">
        <w:rPr>
          <w:rFonts w:hint="eastAsia"/>
          <w:sz w:val="24"/>
          <w:szCs w:val="24"/>
        </w:rPr>
        <w:t>高等学校</w:t>
      </w:r>
      <w:r w:rsidR="00FC5098">
        <w:rPr>
          <w:rFonts w:hint="eastAsia"/>
          <w:sz w:val="24"/>
          <w:szCs w:val="24"/>
        </w:rPr>
        <w:t>材料类专业教学指导委员会</w:t>
      </w:r>
      <w:r w:rsidR="00625DC5">
        <w:rPr>
          <w:rFonts w:hint="eastAsia"/>
          <w:sz w:val="24"/>
          <w:szCs w:val="24"/>
        </w:rPr>
        <w:t>等单位的</w:t>
      </w:r>
      <w:r w:rsidR="004A3568">
        <w:rPr>
          <w:rFonts w:hint="eastAsia"/>
          <w:sz w:val="24"/>
          <w:szCs w:val="24"/>
        </w:rPr>
        <w:t>大力协助</w:t>
      </w:r>
      <w:r w:rsidR="00625DC5">
        <w:rPr>
          <w:rFonts w:hint="eastAsia"/>
          <w:sz w:val="24"/>
          <w:szCs w:val="24"/>
        </w:rPr>
        <w:t>，同时也得到了</w:t>
      </w:r>
      <w:r w:rsidRPr="006A2F84">
        <w:rPr>
          <w:rFonts w:hint="eastAsia"/>
          <w:sz w:val="24"/>
          <w:szCs w:val="24"/>
        </w:rPr>
        <w:t>各有关院校的积极响应</w:t>
      </w:r>
      <w:r w:rsidR="00625DC5">
        <w:rPr>
          <w:rFonts w:hint="eastAsia"/>
          <w:sz w:val="24"/>
          <w:szCs w:val="24"/>
        </w:rPr>
        <w:t>，是中国新材料产业与</w:t>
      </w:r>
      <w:r w:rsidR="00D30F70">
        <w:rPr>
          <w:rFonts w:hint="eastAsia"/>
          <w:sz w:val="24"/>
          <w:szCs w:val="24"/>
        </w:rPr>
        <w:t>中国</w:t>
      </w:r>
      <w:r w:rsidR="00625DC5">
        <w:rPr>
          <w:rFonts w:hint="eastAsia"/>
          <w:sz w:val="24"/>
          <w:szCs w:val="24"/>
        </w:rPr>
        <w:t>高等教育</w:t>
      </w:r>
      <w:r w:rsidR="00D30F70">
        <w:rPr>
          <w:rFonts w:hint="eastAsia"/>
          <w:sz w:val="24"/>
          <w:szCs w:val="24"/>
        </w:rPr>
        <w:t>材料类专业</w:t>
      </w:r>
      <w:r w:rsidR="00625DC5">
        <w:rPr>
          <w:rFonts w:hint="eastAsia"/>
          <w:sz w:val="24"/>
          <w:szCs w:val="24"/>
        </w:rPr>
        <w:t>人才培养最重要的展示</w:t>
      </w:r>
      <w:r w:rsidR="00D30F70">
        <w:rPr>
          <w:rFonts w:hint="eastAsia"/>
          <w:sz w:val="24"/>
          <w:szCs w:val="24"/>
        </w:rPr>
        <w:t>和</w:t>
      </w:r>
      <w:r w:rsidR="00625DC5">
        <w:rPr>
          <w:rFonts w:hint="eastAsia"/>
          <w:sz w:val="24"/>
          <w:szCs w:val="24"/>
        </w:rPr>
        <w:t>对接平台</w:t>
      </w:r>
      <w:r w:rsidR="0030681F">
        <w:rPr>
          <w:rFonts w:hint="eastAsia"/>
          <w:sz w:val="24"/>
          <w:szCs w:val="24"/>
        </w:rPr>
        <w:t>，是</w:t>
      </w:r>
      <w:r w:rsidR="0030681F" w:rsidRPr="00B711A1">
        <w:rPr>
          <w:rFonts w:hint="eastAsia"/>
          <w:sz w:val="24"/>
          <w:szCs w:val="24"/>
        </w:rPr>
        <w:t>中国国际新材料产业博览会的主题活动</w:t>
      </w:r>
      <w:r w:rsidR="0030681F">
        <w:rPr>
          <w:rFonts w:hint="eastAsia"/>
          <w:sz w:val="24"/>
          <w:szCs w:val="24"/>
        </w:rPr>
        <w:t>之一</w:t>
      </w:r>
      <w:r w:rsidRPr="006A2F84">
        <w:rPr>
          <w:rFonts w:hint="eastAsia"/>
          <w:sz w:val="24"/>
          <w:szCs w:val="24"/>
        </w:rPr>
        <w:t>。</w:t>
      </w:r>
    </w:p>
    <w:p w:rsidR="00625DC5" w:rsidRPr="00625DC5" w:rsidRDefault="00625DC5" w:rsidP="00625DC5">
      <w:pPr>
        <w:spacing w:line="400" w:lineRule="exact"/>
        <w:rPr>
          <w:b/>
          <w:sz w:val="24"/>
          <w:szCs w:val="24"/>
        </w:rPr>
      </w:pPr>
      <w:r w:rsidRPr="00625DC5">
        <w:rPr>
          <w:rFonts w:hint="eastAsia"/>
          <w:b/>
          <w:sz w:val="24"/>
          <w:szCs w:val="24"/>
        </w:rPr>
        <w:t>二、组织机构</w:t>
      </w:r>
    </w:p>
    <w:p w:rsidR="00625DC5" w:rsidRPr="00625DC5" w:rsidRDefault="00733C4F" w:rsidP="00625DC5">
      <w:pPr>
        <w:spacing w:line="400" w:lineRule="exact"/>
        <w:ind w:firstLineChars="200" w:firstLine="480"/>
        <w:rPr>
          <w:sz w:val="24"/>
          <w:szCs w:val="24"/>
        </w:rPr>
      </w:pPr>
      <w:r>
        <w:rPr>
          <w:rFonts w:hint="eastAsia"/>
          <w:sz w:val="24"/>
          <w:szCs w:val="24"/>
        </w:rPr>
        <w:t>本届</w:t>
      </w:r>
      <w:r w:rsidR="00625DC5" w:rsidRPr="00625DC5">
        <w:rPr>
          <w:rFonts w:hint="eastAsia"/>
          <w:sz w:val="24"/>
          <w:szCs w:val="24"/>
        </w:rPr>
        <w:t>大赛设</w:t>
      </w:r>
      <w:r w:rsidR="00625DC5">
        <w:rPr>
          <w:rFonts w:hint="eastAsia"/>
          <w:sz w:val="24"/>
          <w:szCs w:val="24"/>
        </w:rPr>
        <w:t>竞赛</w:t>
      </w:r>
      <w:r w:rsidR="00625DC5" w:rsidRPr="00625DC5">
        <w:rPr>
          <w:rFonts w:hint="eastAsia"/>
          <w:sz w:val="24"/>
          <w:szCs w:val="24"/>
        </w:rPr>
        <w:t>委员会，负责对大赛活动进行指导和监督</w:t>
      </w:r>
      <w:r>
        <w:rPr>
          <w:rFonts w:hint="eastAsia"/>
          <w:sz w:val="24"/>
          <w:szCs w:val="24"/>
        </w:rPr>
        <w:t>，黑龙江省金属学会</w:t>
      </w:r>
      <w:r w:rsidR="007C51AC">
        <w:rPr>
          <w:rFonts w:hint="eastAsia"/>
          <w:sz w:val="24"/>
          <w:szCs w:val="24"/>
        </w:rPr>
        <w:t>秘书处作为竞赛委员会的日常办事机构</w:t>
      </w:r>
      <w:r w:rsidR="00625DC5" w:rsidRPr="00625DC5">
        <w:rPr>
          <w:rFonts w:hint="eastAsia"/>
          <w:sz w:val="24"/>
          <w:szCs w:val="24"/>
        </w:rPr>
        <w:t>；下设大赛组织委员会，负责大赛的组织管理工作</w:t>
      </w:r>
      <w:r w:rsidR="007C51AC">
        <w:rPr>
          <w:rFonts w:hint="eastAsia"/>
          <w:sz w:val="24"/>
          <w:szCs w:val="24"/>
        </w:rPr>
        <w:t>，</w:t>
      </w:r>
      <w:r>
        <w:rPr>
          <w:rFonts w:hint="eastAsia"/>
          <w:sz w:val="24"/>
          <w:szCs w:val="24"/>
        </w:rPr>
        <w:t>哈尔滨工业大学</w:t>
      </w:r>
      <w:r w:rsidR="007C51AC">
        <w:rPr>
          <w:rFonts w:hint="eastAsia"/>
          <w:sz w:val="24"/>
          <w:szCs w:val="24"/>
        </w:rPr>
        <w:t>材料科学与工程学院作为组委会的日常办事机构</w:t>
      </w:r>
      <w:r w:rsidR="00625DC5" w:rsidRPr="00625DC5">
        <w:rPr>
          <w:rFonts w:hint="eastAsia"/>
          <w:sz w:val="24"/>
          <w:szCs w:val="24"/>
        </w:rPr>
        <w:t>；聘请国内</w:t>
      </w:r>
      <w:r w:rsidR="00625DC5">
        <w:rPr>
          <w:rFonts w:hint="eastAsia"/>
          <w:sz w:val="24"/>
          <w:szCs w:val="24"/>
        </w:rPr>
        <w:t>材料</w:t>
      </w:r>
      <w:r w:rsidR="00625DC5" w:rsidRPr="00625DC5">
        <w:rPr>
          <w:rFonts w:hint="eastAsia"/>
          <w:sz w:val="24"/>
          <w:szCs w:val="24"/>
        </w:rPr>
        <w:t>领域知名专家成立</w:t>
      </w:r>
      <w:r w:rsidR="00625DC5">
        <w:rPr>
          <w:rFonts w:hint="eastAsia"/>
          <w:sz w:val="24"/>
          <w:szCs w:val="24"/>
        </w:rPr>
        <w:t>学术</w:t>
      </w:r>
      <w:r w:rsidR="00625DC5" w:rsidRPr="00625DC5">
        <w:rPr>
          <w:rFonts w:hint="eastAsia"/>
          <w:sz w:val="24"/>
          <w:szCs w:val="24"/>
        </w:rPr>
        <w:t>委员会，指导大赛的评审工作</w:t>
      </w:r>
      <w:r w:rsidR="007C51AC">
        <w:rPr>
          <w:rFonts w:hint="eastAsia"/>
          <w:sz w:val="24"/>
          <w:szCs w:val="24"/>
        </w:rPr>
        <w:t>，由</w:t>
      </w:r>
      <w:r>
        <w:rPr>
          <w:rFonts w:hint="eastAsia"/>
          <w:sz w:val="24"/>
          <w:szCs w:val="24"/>
        </w:rPr>
        <w:t>教育部高等学校材料类专业教学指导委员会</w:t>
      </w:r>
      <w:r w:rsidR="007C51AC">
        <w:rPr>
          <w:rFonts w:hint="eastAsia"/>
          <w:sz w:val="24"/>
          <w:szCs w:val="24"/>
        </w:rPr>
        <w:t>秘书长单位负责日常事务</w:t>
      </w:r>
      <w:r w:rsidR="00625DC5" w:rsidRPr="00625DC5">
        <w:rPr>
          <w:rFonts w:hint="eastAsia"/>
          <w:sz w:val="24"/>
          <w:szCs w:val="24"/>
        </w:rPr>
        <w:t>。</w:t>
      </w:r>
    </w:p>
    <w:p w:rsidR="00625DC5" w:rsidRPr="004A3568" w:rsidRDefault="004A3568" w:rsidP="004A3568">
      <w:pPr>
        <w:spacing w:line="400" w:lineRule="exact"/>
        <w:rPr>
          <w:b/>
          <w:sz w:val="24"/>
          <w:szCs w:val="24"/>
        </w:rPr>
      </w:pPr>
      <w:r w:rsidRPr="004A3568">
        <w:rPr>
          <w:rFonts w:hint="eastAsia"/>
          <w:b/>
          <w:sz w:val="24"/>
          <w:szCs w:val="24"/>
        </w:rPr>
        <w:t>三、</w:t>
      </w:r>
      <w:r w:rsidR="0018263A">
        <w:rPr>
          <w:rFonts w:hint="eastAsia"/>
          <w:b/>
          <w:sz w:val="24"/>
          <w:szCs w:val="24"/>
        </w:rPr>
        <w:t>参</w:t>
      </w:r>
      <w:r w:rsidRPr="004A3568">
        <w:rPr>
          <w:rFonts w:hint="eastAsia"/>
          <w:b/>
          <w:sz w:val="24"/>
          <w:szCs w:val="24"/>
        </w:rPr>
        <w:t>赛</w:t>
      </w:r>
      <w:r w:rsidR="0018263A">
        <w:rPr>
          <w:rFonts w:hint="eastAsia"/>
          <w:b/>
          <w:sz w:val="24"/>
          <w:szCs w:val="24"/>
        </w:rPr>
        <w:t>作品</w:t>
      </w:r>
    </w:p>
    <w:p w:rsidR="00C877F4" w:rsidRDefault="0018263A" w:rsidP="002F443F">
      <w:pPr>
        <w:spacing w:line="400" w:lineRule="exact"/>
        <w:ind w:firstLineChars="200" w:firstLine="480"/>
        <w:rPr>
          <w:rFonts w:hint="eastAsia"/>
          <w:sz w:val="24"/>
          <w:szCs w:val="24"/>
        </w:rPr>
      </w:pPr>
      <w:r>
        <w:rPr>
          <w:rFonts w:hint="eastAsia"/>
          <w:sz w:val="24"/>
          <w:szCs w:val="24"/>
        </w:rPr>
        <w:t>本届</w:t>
      </w:r>
      <w:r w:rsidR="002F443F" w:rsidRPr="00B711A1">
        <w:rPr>
          <w:rFonts w:hint="eastAsia"/>
          <w:sz w:val="24"/>
          <w:szCs w:val="24"/>
        </w:rPr>
        <w:t>大赛</w:t>
      </w:r>
      <w:r w:rsidR="002F443F">
        <w:rPr>
          <w:rFonts w:hint="eastAsia"/>
          <w:sz w:val="24"/>
          <w:szCs w:val="24"/>
        </w:rPr>
        <w:t>参赛作品</w:t>
      </w:r>
      <w:r w:rsidR="002F443F" w:rsidRPr="00B711A1">
        <w:rPr>
          <w:rFonts w:hint="eastAsia"/>
          <w:sz w:val="24"/>
          <w:szCs w:val="24"/>
        </w:rPr>
        <w:t>以</w:t>
      </w:r>
      <w:r w:rsidR="002F443F">
        <w:rPr>
          <w:rFonts w:hint="eastAsia"/>
          <w:sz w:val="24"/>
          <w:szCs w:val="24"/>
        </w:rPr>
        <w:t>2011</w:t>
      </w:r>
      <w:r w:rsidR="002F443F">
        <w:rPr>
          <w:rFonts w:hint="eastAsia"/>
          <w:sz w:val="24"/>
          <w:szCs w:val="24"/>
        </w:rPr>
        <w:t>年以来</w:t>
      </w:r>
      <w:r>
        <w:rPr>
          <w:rFonts w:hint="eastAsia"/>
          <w:sz w:val="24"/>
          <w:szCs w:val="24"/>
        </w:rPr>
        <w:t>我国材料类及相关专业</w:t>
      </w:r>
      <w:r w:rsidR="002F443F">
        <w:rPr>
          <w:rFonts w:hint="eastAsia"/>
          <w:sz w:val="24"/>
          <w:szCs w:val="24"/>
        </w:rPr>
        <w:t>大学生在学习实践中获得的最新创新设计成果为内容，</w:t>
      </w:r>
      <w:r w:rsidR="00E6742A">
        <w:rPr>
          <w:rFonts w:hint="eastAsia"/>
          <w:sz w:val="24"/>
          <w:szCs w:val="24"/>
        </w:rPr>
        <w:t>如</w:t>
      </w:r>
      <w:r w:rsidR="002F443F" w:rsidRPr="00E6742A">
        <w:rPr>
          <w:rFonts w:hint="eastAsia"/>
          <w:sz w:val="24"/>
          <w:szCs w:val="24"/>
        </w:rPr>
        <w:t>实物、软件、专利、文章以及创新设计理念等</w:t>
      </w:r>
      <w:r w:rsidR="002F443F" w:rsidRPr="00F35B52">
        <w:rPr>
          <w:rFonts w:hint="eastAsia"/>
          <w:sz w:val="24"/>
          <w:szCs w:val="24"/>
        </w:rPr>
        <w:t>，涉及</w:t>
      </w:r>
      <w:r w:rsidR="002F443F">
        <w:rPr>
          <w:rFonts w:hint="eastAsia"/>
          <w:sz w:val="24"/>
          <w:szCs w:val="24"/>
        </w:rPr>
        <w:t>领域符合下列范围：金属结构材料和金属功能材料、</w:t>
      </w:r>
      <w:r w:rsidR="002F443F" w:rsidRPr="00B711A1">
        <w:rPr>
          <w:rFonts w:hint="eastAsia"/>
          <w:sz w:val="24"/>
          <w:szCs w:val="24"/>
        </w:rPr>
        <w:t>无机非金属材料</w:t>
      </w:r>
      <w:r w:rsidR="002F443F">
        <w:rPr>
          <w:rFonts w:hint="eastAsia"/>
          <w:sz w:val="24"/>
          <w:szCs w:val="24"/>
        </w:rPr>
        <w:t>、</w:t>
      </w:r>
      <w:r w:rsidR="002F443F" w:rsidRPr="00B711A1">
        <w:rPr>
          <w:rFonts w:hint="eastAsia"/>
          <w:sz w:val="24"/>
          <w:szCs w:val="24"/>
        </w:rPr>
        <w:t>高分子材料</w:t>
      </w:r>
      <w:r w:rsidR="002F443F">
        <w:rPr>
          <w:rFonts w:hint="eastAsia"/>
          <w:sz w:val="24"/>
          <w:szCs w:val="24"/>
        </w:rPr>
        <w:t>、</w:t>
      </w:r>
      <w:r w:rsidR="002F443F" w:rsidRPr="00B711A1">
        <w:rPr>
          <w:rFonts w:hint="eastAsia"/>
          <w:sz w:val="24"/>
          <w:szCs w:val="24"/>
        </w:rPr>
        <w:t>纳米材料</w:t>
      </w:r>
      <w:r w:rsidR="002F443F">
        <w:rPr>
          <w:rFonts w:hint="eastAsia"/>
          <w:sz w:val="24"/>
          <w:szCs w:val="24"/>
        </w:rPr>
        <w:t>、</w:t>
      </w:r>
      <w:r w:rsidR="002F443F" w:rsidRPr="00B711A1">
        <w:rPr>
          <w:rFonts w:hint="eastAsia"/>
          <w:sz w:val="24"/>
          <w:szCs w:val="24"/>
        </w:rPr>
        <w:t>复合材料</w:t>
      </w:r>
      <w:r w:rsidR="002F443F">
        <w:rPr>
          <w:rFonts w:hint="eastAsia"/>
          <w:sz w:val="24"/>
          <w:szCs w:val="24"/>
        </w:rPr>
        <w:t>、</w:t>
      </w:r>
      <w:r w:rsidR="002F443F" w:rsidRPr="00B711A1">
        <w:rPr>
          <w:rFonts w:hint="eastAsia"/>
          <w:sz w:val="24"/>
          <w:szCs w:val="24"/>
        </w:rPr>
        <w:t>其它前沿新材料及其相关技术</w:t>
      </w:r>
      <w:r w:rsidR="00C877F4">
        <w:rPr>
          <w:rFonts w:hint="eastAsia"/>
          <w:sz w:val="24"/>
          <w:szCs w:val="24"/>
        </w:rPr>
        <w:t>等</w:t>
      </w:r>
      <w:r w:rsidR="002F443F" w:rsidRPr="00B711A1">
        <w:rPr>
          <w:rFonts w:hint="eastAsia"/>
          <w:sz w:val="24"/>
          <w:szCs w:val="24"/>
        </w:rPr>
        <w:t>。</w:t>
      </w:r>
    </w:p>
    <w:p w:rsidR="002F443F" w:rsidRPr="00B711A1" w:rsidRDefault="00C877F4" w:rsidP="002F443F">
      <w:pPr>
        <w:spacing w:line="400" w:lineRule="exact"/>
        <w:ind w:firstLineChars="200" w:firstLine="480"/>
        <w:rPr>
          <w:sz w:val="24"/>
          <w:szCs w:val="24"/>
        </w:rPr>
      </w:pPr>
      <w:r>
        <w:rPr>
          <w:rFonts w:hint="eastAsia"/>
          <w:sz w:val="24"/>
          <w:szCs w:val="24"/>
        </w:rPr>
        <w:t>参赛学生以团队形式报名，并</w:t>
      </w:r>
      <w:r w:rsidR="00E6742A">
        <w:rPr>
          <w:rFonts w:hint="eastAsia"/>
          <w:sz w:val="24"/>
          <w:szCs w:val="24"/>
        </w:rPr>
        <w:t>按照</w:t>
      </w:r>
      <w:r w:rsidR="0018263A">
        <w:rPr>
          <w:rFonts w:hint="eastAsia"/>
          <w:sz w:val="24"/>
          <w:szCs w:val="24"/>
        </w:rPr>
        <w:t>作品性质</w:t>
      </w:r>
      <w:r w:rsidR="00E6742A">
        <w:rPr>
          <w:rFonts w:hint="eastAsia"/>
          <w:sz w:val="24"/>
          <w:szCs w:val="24"/>
        </w:rPr>
        <w:t>和背景领域</w:t>
      </w:r>
      <w:r>
        <w:rPr>
          <w:rFonts w:hint="eastAsia"/>
          <w:sz w:val="24"/>
          <w:szCs w:val="24"/>
        </w:rPr>
        <w:t>分类</w:t>
      </w:r>
      <w:r w:rsidR="00E6742A">
        <w:rPr>
          <w:rFonts w:hint="eastAsia"/>
          <w:sz w:val="24"/>
          <w:szCs w:val="24"/>
        </w:rPr>
        <w:t>，其中性质分</w:t>
      </w:r>
      <w:r w:rsidR="0018263A">
        <w:rPr>
          <w:rFonts w:hint="eastAsia"/>
          <w:sz w:val="24"/>
          <w:szCs w:val="24"/>
        </w:rPr>
        <w:t>为技术应用型和学术创新型两大类，背景领域分为材料、工艺以及器件与装备三大方向</w:t>
      </w:r>
      <w:r w:rsidR="0018263A" w:rsidRPr="00E71062">
        <w:rPr>
          <w:rFonts w:hint="eastAsia"/>
          <w:sz w:val="24"/>
          <w:szCs w:val="24"/>
        </w:rPr>
        <w:t>，经过</w:t>
      </w:r>
      <w:r w:rsidR="0018263A">
        <w:rPr>
          <w:rFonts w:hint="eastAsia"/>
          <w:sz w:val="24"/>
          <w:szCs w:val="24"/>
        </w:rPr>
        <w:t>评审</w:t>
      </w:r>
      <w:r w:rsidR="0018263A" w:rsidRPr="00E71062">
        <w:rPr>
          <w:rFonts w:hint="eastAsia"/>
          <w:sz w:val="24"/>
          <w:szCs w:val="24"/>
        </w:rPr>
        <w:t>专家初审后确定进入决赛的团队，再通过现场决赛决出各种奖项。</w:t>
      </w:r>
    </w:p>
    <w:p w:rsidR="00E71062" w:rsidRPr="00E71062" w:rsidRDefault="00E71062" w:rsidP="00E71062">
      <w:pPr>
        <w:spacing w:line="400" w:lineRule="exact"/>
        <w:rPr>
          <w:b/>
          <w:sz w:val="24"/>
          <w:szCs w:val="24"/>
        </w:rPr>
      </w:pPr>
      <w:r w:rsidRPr="00E71062">
        <w:rPr>
          <w:rFonts w:hint="eastAsia"/>
          <w:b/>
          <w:sz w:val="24"/>
          <w:szCs w:val="24"/>
        </w:rPr>
        <w:t>四、奖项设置</w:t>
      </w:r>
    </w:p>
    <w:p w:rsidR="00E71062" w:rsidRPr="00B711A1" w:rsidRDefault="00E71062" w:rsidP="00E71062">
      <w:pPr>
        <w:spacing w:line="400" w:lineRule="exact"/>
        <w:ind w:firstLineChars="200" w:firstLine="480"/>
        <w:jc w:val="left"/>
        <w:rPr>
          <w:bCs/>
          <w:sz w:val="24"/>
          <w:szCs w:val="24"/>
        </w:rPr>
      </w:pPr>
      <w:r w:rsidRPr="00B711A1">
        <w:rPr>
          <w:rFonts w:hint="eastAsia"/>
          <w:sz w:val="24"/>
          <w:szCs w:val="24"/>
        </w:rPr>
        <w:t>本大赛实行物质奖励和精神奖励相结合，以精神奖励为主的原则，对优秀创新设计成果授予一等奖、二等奖、三等奖和优秀奖等单项奖，对组织参赛优秀单位授予优秀组织奖</w:t>
      </w:r>
      <w:r>
        <w:rPr>
          <w:rFonts w:hint="eastAsia"/>
          <w:sz w:val="24"/>
          <w:szCs w:val="24"/>
        </w:rPr>
        <w:t>，具体奖金额度另行在大赛官方网站公布</w:t>
      </w:r>
      <w:r w:rsidRPr="00B711A1">
        <w:rPr>
          <w:rFonts w:hint="eastAsia"/>
          <w:sz w:val="24"/>
          <w:szCs w:val="24"/>
        </w:rPr>
        <w:t>。</w:t>
      </w:r>
    </w:p>
    <w:p w:rsidR="00E71062" w:rsidRPr="00E71062" w:rsidRDefault="00E71062" w:rsidP="00E71062">
      <w:pPr>
        <w:spacing w:line="400" w:lineRule="exact"/>
        <w:rPr>
          <w:b/>
          <w:sz w:val="24"/>
          <w:szCs w:val="24"/>
        </w:rPr>
      </w:pPr>
      <w:r w:rsidRPr="00E71062">
        <w:rPr>
          <w:rFonts w:hint="eastAsia"/>
          <w:b/>
          <w:sz w:val="24"/>
          <w:szCs w:val="24"/>
        </w:rPr>
        <w:t>五、活动安排</w:t>
      </w:r>
    </w:p>
    <w:p w:rsidR="00E71062" w:rsidRPr="00E71062" w:rsidRDefault="00E71062" w:rsidP="00E71062">
      <w:pPr>
        <w:spacing w:line="400" w:lineRule="exact"/>
        <w:rPr>
          <w:sz w:val="24"/>
          <w:szCs w:val="24"/>
        </w:rPr>
      </w:pPr>
      <w:r w:rsidRPr="00E71062">
        <w:rPr>
          <w:rFonts w:hint="eastAsia"/>
          <w:sz w:val="24"/>
          <w:szCs w:val="24"/>
        </w:rPr>
        <w:t>1</w:t>
      </w:r>
      <w:r w:rsidR="00C91CA2" w:rsidRPr="00E71062">
        <w:rPr>
          <w:rFonts w:hint="eastAsia"/>
          <w:sz w:val="24"/>
          <w:szCs w:val="24"/>
        </w:rPr>
        <w:t>.</w:t>
      </w:r>
      <w:r w:rsidR="00C91CA2" w:rsidRPr="00E71062">
        <w:rPr>
          <w:rFonts w:hint="eastAsia"/>
          <w:sz w:val="24"/>
          <w:szCs w:val="24"/>
        </w:rPr>
        <w:tab/>
      </w:r>
      <w:r w:rsidRPr="00E71062">
        <w:rPr>
          <w:rFonts w:hint="eastAsia"/>
          <w:sz w:val="24"/>
          <w:szCs w:val="24"/>
        </w:rPr>
        <w:t>学校报送参赛</w:t>
      </w:r>
      <w:r>
        <w:rPr>
          <w:rFonts w:hint="eastAsia"/>
          <w:sz w:val="24"/>
          <w:szCs w:val="24"/>
        </w:rPr>
        <w:t>成果报名</w:t>
      </w:r>
      <w:r w:rsidRPr="00E71062">
        <w:rPr>
          <w:rFonts w:hint="eastAsia"/>
          <w:sz w:val="24"/>
          <w:szCs w:val="24"/>
        </w:rPr>
        <w:t>表</w:t>
      </w:r>
    </w:p>
    <w:p w:rsidR="00E71062" w:rsidRPr="00E71062" w:rsidRDefault="00E71062" w:rsidP="00E71062">
      <w:pPr>
        <w:spacing w:line="400" w:lineRule="exact"/>
        <w:rPr>
          <w:sz w:val="24"/>
          <w:szCs w:val="24"/>
        </w:rPr>
      </w:pPr>
      <w:r w:rsidRPr="00E71062">
        <w:rPr>
          <w:rFonts w:hint="eastAsia"/>
          <w:sz w:val="24"/>
          <w:szCs w:val="24"/>
        </w:rPr>
        <w:t>（</w:t>
      </w:r>
      <w:r w:rsidRPr="00E71062">
        <w:rPr>
          <w:rFonts w:hint="eastAsia"/>
          <w:sz w:val="24"/>
          <w:szCs w:val="24"/>
        </w:rPr>
        <w:t>1</w:t>
      </w:r>
      <w:r w:rsidRPr="00E71062">
        <w:rPr>
          <w:rFonts w:hint="eastAsia"/>
          <w:sz w:val="24"/>
          <w:szCs w:val="24"/>
        </w:rPr>
        <w:t>）时间</w:t>
      </w:r>
    </w:p>
    <w:p w:rsidR="00E71062" w:rsidRPr="00E71062" w:rsidRDefault="00E71062" w:rsidP="00E71062">
      <w:pPr>
        <w:spacing w:line="400" w:lineRule="exact"/>
        <w:ind w:firstLineChars="200" w:firstLine="480"/>
        <w:rPr>
          <w:sz w:val="24"/>
          <w:szCs w:val="24"/>
        </w:rPr>
      </w:pPr>
      <w:r w:rsidRPr="00E71062">
        <w:rPr>
          <w:rFonts w:hint="eastAsia"/>
          <w:sz w:val="24"/>
          <w:szCs w:val="24"/>
        </w:rPr>
        <w:t>201</w:t>
      </w:r>
      <w:r>
        <w:rPr>
          <w:rFonts w:hint="eastAsia"/>
          <w:sz w:val="24"/>
          <w:szCs w:val="24"/>
        </w:rPr>
        <w:t>4</w:t>
      </w:r>
      <w:r w:rsidRPr="00E71062">
        <w:rPr>
          <w:rFonts w:hint="eastAsia"/>
          <w:sz w:val="24"/>
          <w:szCs w:val="24"/>
        </w:rPr>
        <w:t>年</w:t>
      </w:r>
      <w:r w:rsidR="009E266E">
        <w:rPr>
          <w:rFonts w:hint="eastAsia"/>
          <w:sz w:val="24"/>
          <w:szCs w:val="24"/>
        </w:rPr>
        <w:t>6</w:t>
      </w:r>
      <w:r w:rsidRPr="00E71062">
        <w:rPr>
          <w:rFonts w:hint="eastAsia"/>
          <w:sz w:val="24"/>
          <w:szCs w:val="24"/>
        </w:rPr>
        <w:t>月</w:t>
      </w:r>
      <w:r w:rsidRPr="00E71062">
        <w:rPr>
          <w:rFonts w:hint="eastAsia"/>
          <w:sz w:val="24"/>
          <w:szCs w:val="24"/>
        </w:rPr>
        <w:t>1</w:t>
      </w:r>
      <w:r w:rsidRPr="00E71062">
        <w:rPr>
          <w:rFonts w:hint="eastAsia"/>
          <w:sz w:val="24"/>
          <w:szCs w:val="24"/>
        </w:rPr>
        <w:t>日</w:t>
      </w:r>
      <w:r w:rsidR="00821CED">
        <w:rPr>
          <w:rFonts w:hint="eastAsia"/>
          <w:sz w:val="24"/>
          <w:szCs w:val="24"/>
        </w:rPr>
        <w:t>起至</w:t>
      </w:r>
      <w:r>
        <w:rPr>
          <w:rFonts w:hint="eastAsia"/>
          <w:sz w:val="24"/>
          <w:szCs w:val="24"/>
        </w:rPr>
        <w:t>7</w:t>
      </w:r>
      <w:r w:rsidRPr="00E71062">
        <w:rPr>
          <w:rFonts w:hint="eastAsia"/>
          <w:sz w:val="24"/>
          <w:szCs w:val="24"/>
        </w:rPr>
        <w:t>月</w:t>
      </w:r>
      <w:r>
        <w:rPr>
          <w:rFonts w:hint="eastAsia"/>
          <w:sz w:val="24"/>
          <w:szCs w:val="24"/>
        </w:rPr>
        <w:t>1</w:t>
      </w:r>
      <w:r w:rsidRPr="00E71062">
        <w:rPr>
          <w:rFonts w:hint="eastAsia"/>
          <w:sz w:val="24"/>
          <w:szCs w:val="24"/>
        </w:rPr>
        <w:t>日</w:t>
      </w:r>
      <w:r w:rsidR="00821CED">
        <w:rPr>
          <w:rFonts w:hint="eastAsia"/>
          <w:sz w:val="24"/>
          <w:szCs w:val="24"/>
        </w:rPr>
        <w:t>止，以寄出邮戳时间为准，其他时间不受理报名事宜。</w:t>
      </w:r>
    </w:p>
    <w:p w:rsidR="00E71062" w:rsidRPr="00E71062" w:rsidRDefault="00E71062" w:rsidP="00E71062">
      <w:pPr>
        <w:spacing w:line="400" w:lineRule="exact"/>
        <w:rPr>
          <w:sz w:val="24"/>
          <w:szCs w:val="24"/>
        </w:rPr>
      </w:pPr>
      <w:r w:rsidRPr="00E71062">
        <w:rPr>
          <w:rFonts w:hint="eastAsia"/>
          <w:sz w:val="24"/>
          <w:szCs w:val="24"/>
        </w:rPr>
        <w:t>（</w:t>
      </w:r>
      <w:r w:rsidRPr="00E71062">
        <w:rPr>
          <w:rFonts w:hint="eastAsia"/>
          <w:sz w:val="24"/>
          <w:szCs w:val="24"/>
        </w:rPr>
        <w:t>2</w:t>
      </w:r>
      <w:r w:rsidRPr="00E71062">
        <w:rPr>
          <w:rFonts w:hint="eastAsia"/>
          <w:sz w:val="24"/>
          <w:szCs w:val="24"/>
        </w:rPr>
        <w:t>）内容</w:t>
      </w:r>
    </w:p>
    <w:p w:rsidR="009E266E" w:rsidRDefault="009E266E" w:rsidP="009E266E">
      <w:pPr>
        <w:spacing w:line="400" w:lineRule="exact"/>
        <w:ind w:firstLineChars="200" w:firstLine="480"/>
        <w:rPr>
          <w:sz w:val="24"/>
          <w:szCs w:val="24"/>
        </w:rPr>
      </w:pPr>
      <w:r>
        <w:rPr>
          <w:rFonts w:hint="eastAsia"/>
          <w:sz w:val="24"/>
          <w:szCs w:val="24"/>
        </w:rPr>
        <w:t>本届大赛采取学校推荐及</w:t>
      </w:r>
      <w:r w:rsidR="000A26BB">
        <w:rPr>
          <w:rFonts w:hint="eastAsia"/>
          <w:sz w:val="24"/>
          <w:szCs w:val="24"/>
        </w:rPr>
        <w:t>团队</w:t>
      </w:r>
      <w:r>
        <w:rPr>
          <w:rFonts w:hint="eastAsia"/>
          <w:sz w:val="24"/>
          <w:szCs w:val="24"/>
        </w:rPr>
        <w:t>自荐的形式报名参赛，其中各高校</w:t>
      </w:r>
      <w:proofErr w:type="gramStart"/>
      <w:r w:rsidR="000A26BB">
        <w:rPr>
          <w:rFonts w:hint="eastAsia"/>
          <w:sz w:val="24"/>
          <w:szCs w:val="24"/>
        </w:rPr>
        <w:t>校</w:t>
      </w:r>
      <w:proofErr w:type="gramEnd"/>
      <w:r>
        <w:rPr>
          <w:rFonts w:hint="eastAsia"/>
          <w:sz w:val="24"/>
          <w:szCs w:val="24"/>
        </w:rPr>
        <w:t>荐</w:t>
      </w:r>
      <w:r w:rsidRPr="00B711A1">
        <w:rPr>
          <w:rFonts w:hint="eastAsia"/>
          <w:sz w:val="24"/>
          <w:szCs w:val="24"/>
        </w:rPr>
        <w:t>参赛</w:t>
      </w:r>
      <w:r>
        <w:rPr>
          <w:rFonts w:hint="eastAsia"/>
          <w:sz w:val="24"/>
          <w:szCs w:val="24"/>
        </w:rPr>
        <w:t>成果</w:t>
      </w:r>
      <w:r w:rsidRPr="00B711A1">
        <w:rPr>
          <w:rFonts w:hint="eastAsia"/>
          <w:sz w:val="24"/>
          <w:szCs w:val="24"/>
        </w:rPr>
        <w:t>不超过</w:t>
      </w:r>
      <w:r w:rsidRPr="00B711A1">
        <w:rPr>
          <w:rFonts w:hint="eastAsia"/>
          <w:sz w:val="24"/>
          <w:szCs w:val="24"/>
        </w:rPr>
        <w:t>10</w:t>
      </w:r>
      <w:r>
        <w:rPr>
          <w:rFonts w:hint="eastAsia"/>
          <w:sz w:val="24"/>
          <w:szCs w:val="24"/>
        </w:rPr>
        <w:lastRenderedPageBreak/>
        <w:t>项，未获校荐的成果负责人可以以自荐的方式报名。</w:t>
      </w:r>
      <w:r w:rsidRPr="00B711A1">
        <w:rPr>
          <w:rFonts w:hint="eastAsia"/>
          <w:sz w:val="24"/>
          <w:szCs w:val="24"/>
        </w:rPr>
        <w:t>每</w:t>
      </w:r>
      <w:r>
        <w:rPr>
          <w:rFonts w:hint="eastAsia"/>
          <w:sz w:val="24"/>
          <w:szCs w:val="24"/>
        </w:rPr>
        <w:t>件</w:t>
      </w:r>
      <w:r w:rsidRPr="00B711A1">
        <w:rPr>
          <w:rFonts w:hint="eastAsia"/>
          <w:sz w:val="24"/>
          <w:szCs w:val="24"/>
        </w:rPr>
        <w:t>成果</w:t>
      </w:r>
      <w:r>
        <w:rPr>
          <w:rFonts w:hint="eastAsia"/>
          <w:sz w:val="24"/>
          <w:szCs w:val="24"/>
        </w:rPr>
        <w:t>要求</w:t>
      </w:r>
      <w:r w:rsidRPr="00B711A1">
        <w:rPr>
          <w:rFonts w:hint="eastAsia"/>
          <w:sz w:val="24"/>
          <w:szCs w:val="24"/>
        </w:rPr>
        <w:t>完成人不超过</w:t>
      </w:r>
      <w:r>
        <w:rPr>
          <w:rFonts w:hint="eastAsia"/>
          <w:sz w:val="24"/>
          <w:szCs w:val="24"/>
        </w:rPr>
        <w:t>5</w:t>
      </w:r>
      <w:r w:rsidRPr="00B711A1">
        <w:rPr>
          <w:rFonts w:hint="eastAsia"/>
          <w:sz w:val="24"/>
          <w:szCs w:val="24"/>
        </w:rPr>
        <w:t>人，指导教师</w:t>
      </w:r>
      <w:r w:rsidRPr="00B711A1">
        <w:rPr>
          <w:rFonts w:hint="eastAsia"/>
          <w:sz w:val="24"/>
          <w:szCs w:val="24"/>
        </w:rPr>
        <w:t>1</w:t>
      </w:r>
      <w:r w:rsidRPr="00B711A1">
        <w:rPr>
          <w:rFonts w:hint="eastAsia"/>
          <w:sz w:val="24"/>
          <w:szCs w:val="24"/>
        </w:rPr>
        <w:t>人</w:t>
      </w:r>
      <w:r>
        <w:rPr>
          <w:rFonts w:hint="eastAsia"/>
          <w:sz w:val="24"/>
          <w:szCs w:val="24"/>
        </w:rPr>
        <w:t>。</w:t>
      </w:r>
    </w:p>
    <w:p w:rsidR="009E266E" w:rsidRDefault="00E71062" w:rsidP="009E266E">
      <w:pPr>
        <w:spacing w:line="400" w:lineRule="exact"/>
        <w:ind w:firstLineChars="200" w:firstLine="480"/>
        <w:rPr>
          <w:sz w:val="24"/>
          <w:szCs w:val="24"/>
        </w:rPr>
      </w:pPr>
      <w:proofErr w:type="gramStart"/>
      <w:r w:rsidRPr="00E71062">
        <w:rPr>
          <w:rFonts w:hint="eastAsia"/>
          <w:sz w:val="24"/>
          <w:szCs w:val="24"/>
        </w:rPr>
        <w:t>因本届</w:t>
      </w:r>
      <w:proofErr w:type="gramEnd"/>
      <w:r w:rsidRPr="00E71062">
        <w:rPr>
          <w:rFonts w:hint="eastAsia"/>
          <w:sz w:val="24"/>
          <w:szCs w:val="24"/>
        </w:rPr>
        <w:t>大赛涉及</w:t>
      </w:r>
      <w:r w:rsidR="009E266E">
        <w:rPr>
          <w:rFonts w:hint="eastAsia"/>
          <w:sz w:val="24"/>
          <w:szCs w:val="24"/>
        </w:rPr>
        <w:t>在读学历层次较多，建议学校由教务处统一组织</w:t>
      </w:r>
      <w:r w:rsidR="0018263A">
        <w:rPr>
          <w:rFonts w:hint="eastAsia"/>
          <w:sz w:val="24"/>
          <w:szCs w:val="24"/>
        </w:rPr>
        <w:t>参赛，</w:t>
      </w:r>
      <w:r w:rsidR="00791285">
        <w:rPr>
          <w:rFonts w:hint="eastAsia"/>
          <w:sz w:val="24"/>
          <w:szCs w:val="24"/>
        </w:rPr>
        <w:t>并</w:t>
      </w:r>
      <w:r w:rsidR="00791285" w:rsidRPr="006C7EA2">
        <w:rPr>
          <w:rFonts w:hint="eastAsia"/>
          <w:sz w:val="24"/>
          <w:szCs w:val="24"/>
        </w:rPr>
        <w:t>统一</w:t>
      </w:r>
      <w:r w:rsidR="006A7993">
        <w:rPr>
          <w:rFonts w:hint="eastAsia"/>
          <w:sz w:val="24"/>
          <w:szCs w:val="24"/>
        </w:rPr>
        <w:t>将</w:t>
      </w:r>
      <w:r w:rsidR="009E266E" w:rsidRPr="006C7EA2">
        <w:rPr>
          <w:rFonts w:hint="eastAsia"/>
          <w:sz w:val="24"/>
          <w:szCs w:val="24"/>
        </w:rPr>
        <w:t>本校所有参赛</w:t>
      </w:r>
      <w:r w:rsidR="00E3607D">
        <w:rPr>
          <w:rFonts w:hint="eastAsia"/>
          <w:sz w:val="24"/>
          <w:szCs w:val="24"/>
        </w:rPr>
        <w:t>成果报名表</w:t>
      </w:r>
      <w:r w:rsidR="000A26BB">
        <w:rPr>
          <w:rFonts w:hint="eastAsia"/>
          <w:sz w:val="24"/>
          <w:szCs w:val="24"/>
        </w:rPr>
        <w:t>（含</w:t>
      </w:r>
      <w:r w:rsidR="006A7993">
        <w:rPr>
          <w:rFonts w:hint="eastAsia"/>
          <w:sz w:val="24"/>
          <w:szCs w:val="24"/>
        </w:rPr>
        <w:t>各学历层次的</w:t>
      </w:r>
      <w:r w:rsidR="000A26BB">
        <w:rPr>
          <w:rFonts w:hint="eastAsia"/>
          <w:sz w:val="24"/>
          <w:szCs w:val="24"/>
        </w:rPr>
        <w:t>校荐</w:t>
      </w:r>
      <w:r w:rsidR="006A7993">
        <w:rPr>
          <w:rFonts w:hint="eastAsia"/>
          <w:sz w:val="24"/>
          <w:szCs w:val="24"/>
        </w:rPr>
        <w:t>及</w:t>
      </w:r>
      <w:r w:rsidR="000A26BB">
        <w:rPr>
          <w:rFonts w:hint="eastAsia"/>
          <w:sz w:val="24"/>
          <w:szCs w:val="24"/>
        </w:rPr>
        <w:t>自荐</w:t>
      </w:r>
      <w:r w:rsidR="00E3607D">
        <w:rPr>
          <w:rFonts w:hint="eastAsia"/>
          <w:sz w:val="24"/>
          <w:szCs w:val="24"/>
        </w:rPr>
        <w:t>）</w:t>
      </w:r>
      <w:r w:rsidR="009E266E" w:rsidRPr="006C7EA2">
        <w:rPr>
          <w:rFonts w:hint="eastAsia"/>
          <w:sz w:val="24"/>
          <w:szCs w:val="24"/>
        </w:rPr>
        <w:t>邮寄给大赛</w:t>
      </w:r>
      <w:r w:rsidR="006A7993">
        <w:rPr>
          <w:rFonts w:hint="eastAsia"/>
          <w:sz w:val="24"/>
          <w:szCs w:val="24"/>
        </w:rPr>
        <w:t>组委会</w:t>
      </w:r>
      <w:r w:rsidR="006F2436">
        <w:rPr>
          <w:rFonts w:hint="eastAsia"/>
          <w:sz w:val="24"/>
          <w:szCs w:val="24"/>
        </w:rPr>
        <w:t>秘书处</w:t>
      </w:r>
      <w:r w:rsidR="009E266E" w:rsidRPr="00B00EDC">
        <w:rPr>
          <w:sz w:val="24"/>
          <w:szCs w:val="24"/>
        </w:rPr>
        <w:t>，邮寄地址：哈尔滨工业大学材料科学与工程学院</w:t>
      </w:r>
      <w:r w:rsidR="009E266E">
        <w:rPr>
          <w:rFonts w:hint="eastAsia"/>
          <w:sz w:val="24"/>
          <w:szCs w:val="24"/>
        </w:rPr>
        <w:t>，具体地址：黑龙江省哈尔滨市南岗区西大直街</w:t>
      </w:r>
      <w:r w:rsidR="009E266E">
        <w:rPr>
          <w:rFonts w:hint="eastAsia"/>
          <w:sz w:val="24"/>
          <w:szCs w:val="24"/>
        </w:rPr>
        <w:t>92</w:t>
      </w:r>
      <w:r w:rsidR="009E266E">
        <w:rPr>
          <w:rFonts w:hint="eastAsia"/>
          <w:sz w:val="24"/>
          <w:szCs w:val="24"/>
        </w:rPr>
        <w:t>号材料</w:t>
      </w:r>
      <w:proofErr w:type="gramStart"/>
      <w:r w:rsidR="009E266E">
        <w:rPr>
          <w:rFonts w:hint="eastAsia"/>
          <w:sz w:val="24"/>
          <w:szCs w:val="24"/>
        </w:rPr>
        <w:t>学院楼</w:t>
      </w:r>
      <w:proofErr w:type="gramEnd"/>
      <w:r w:rsidR="009E266E">
        <w:rPr>
          <w:rFonts w:hint="eastAsia"/>
          <w:sz w:val="24"/>
          <w:szCs w:val="24"/>
        </w:rPr>
        <w:t>628</w:t>
      </w:r>
      <w:r w:rsidR="000A26BB">
        <w:rPr>
          <w:rFonts w:hint="eastAsia"/>
          <w:sz w:val="24"/>
          <w:szCs w:val="24"/>
        </w:rPr>
        <w:t>室</w:t>
      </w:r>
      <w:r w:rsidR="009E266E" w:rsidRPr="00B00EDC">
        <w:rPr>
          <w:sz w:val="24"/>
          <w:szCs w:val="24"/>
        </w:rPr>
        <w:t>，联系人：闫海蓬，电话：</w:t>
      </w:r>
      <w:r w:rsidR="009E266E" w:rsidRPr="00B00EDC">
        <w:rPr>
          <w:sz w:val="24"/>
          <w:szCs w:val="24"/>
        </w:rPr>
        <w:t>0451-86413906</w:t>
      </w:r>
      <w:r w:rsidR="009E266E" w:rsidRPr="00B00EDC">
        <w:rPr>
          <w:sz w:val="24"/>
          <w:szCs w:val="24"/>
        </w:rPr>
        <w:t>，</w:t>
      </w:r>
      <w:r w:rsidR="009E266E" w:rsidRPr="00B00EDC">
        <w:rPr>
          <w:sz w:val="24"/>
          <w:szCs w:val="24"/>
        </w:rPr>
        <w:t>15561540610</w:t>
      </w:r>
      <w:r w:rsidR="009E266E" w:rsidRPr="00B00EDC">
        <w:rPr>
          <w:sz w:val="24"/>
          <w:szCs w:val="24"/>
        </w:rPr>
        <w:t>，邮编：</w:t>
      </w:r>
      <w:r w:rsidR="009E266E" w:rsidRPr="00B00EDC">
        <w:rPr>
          <w:sz w:val="24"/>
          <w:szCs w:val="24"/>
        </w:rPr>
        <w:t>150001</w:t>
      </w:r>
      <w:r w:rsidR="009E266E" w:rsidRPr="00B00EDC">
        <w:rPr>
          <w:sz w:val="24"/>
          <w:szCs w:val="24"/>
        </w:rPr>
        <w:t>。</w:t>
      </w:r>
    </w:p>
    <w:p w:rsidR="00E71062" w:rsidRPr="00E71062" w:rsidRDefault="00E71062" w:rsidP="00E71062">
      <w:pPr>
        <w:spacing w:line="400" w:lineRule="exact"/>
        <w:rPr>
          <w:sz w:val="24"/>
          <w:szCs w:val="24"/>
        </w:rPr>
      </w:pPr>
      <w:r w:rsidRPr="00E71062">
        <w:rPr>
          <w:rFonts w:hint="eastAsia"/>
          <w:sz w:val="24"/>
          <w:szCs w:val="24"/>
        </w:rPr>
        <w:t>2.</w:t>
      </w:r>
      <w:r w:rsidRPr="00E71062">
        <w:rPr>
          <w:rFonts w:hint="eastAsia"/>
          <w:sz w:val="24"/>
          <w:szCs w:val="24"/>
        </w:rPr>
        <w:tab/>
      </w:r>
      <w:r w:rsidRPr="00E71062">
        <w:rPr>
          <w:rFonts w:hint="eastAsia"/>
          <w:sz w:val="24"/>
          <w:szCs w:val="24"/>
        </w:rPr>
        <w:t>参赛团队</w:t>
      </w:r>
      <w:r w:rsidR="009E266E">
        <w:rPr>
          <w:rFonts w:hint="eastAsia"/>
          <w:sz w:val="24"/>
          <w:szCs w:val="24"/>
        </w:rPr>
        <w:t>网络</w:t>
      </w:r>
      <w:r w:rsidRPr="00E71062">
        <w:rPr>
          <w:rFonts w:hint="eastAsia"/>
          <w:sz w:val="24"/>
          <w:szCs w:val="24"/>
        </w:rPr>
        <w:t>报名</w:t>
      </w:r>
    </w:p>
    <w:p w:rsidR="00E71062" w:rsidRPr="00E71062" w:rsidRDefault="00E71062" w:rsidP="00E71062">
      <w:pPr>
        <w:spacing w:line="400" w:lineRule="exact"/>
        <w:rPr>
          <w:sz w:val="24"/>
          <w:szCs w:val="24"/>
        </w:rPr>
      </w:pPr>
      <w:r w:rsidRPr="00E71062">
        <w:rPr>
          <w:rFonts w:hint="eastAsia"/>
          <w:sz w:val="24"/>
          <w:szCs w:val="24"/>
        </w:rPr>
        <w:t>（</w:t>
      </w:r>
      <w:r w:rsidRPr="00E71062">
        <w:rPr>
          <w:rFonts w:hint="eastAsia"/>
          <w:sz w:val="24"/>
          <w:szCs w:val="24"/>
        </w:rPr>
        <w:t>1</w:t>
      </w:r>
      <w:r w:rsidRPr="00E71062">
        <w:rPr>
          <w:rFonts w:hint="eastAsia"/>
          <w:sz w:val="24"/>
          <w:szCs w:val="24"/>
        </w:rPr>
        <w:t>）时间</w:t>
      </w:r>
      <w:r w:rsidRPr="00E71062">
        <w:rPr>
          <w:rFonts w:hint="eastAsia"/>
          <w:sz w:val="24"/>
          <w:szCs w:val="24"/>
        </w:rPr>
        <w:t xml:space="preserve"> </w:t>
      </w:r>
    </w:p>
    <w:p w:rsidR="00821CED" w:rsidRPr="00E71062" w:rsidRDefault="00821CED" w:rsidP="00821CED">
      <w:pPr>
        <w:spacing w:line="400" w:lineRule="exact"/>
        <w:ind w:firstLineChars="200" w:firstLine="480"/>
        <w:rPr>
          <w:sz w:val="24"/>
          <w:szCs w:val="24"/>
        </w:rPr>
      </w:pPr>
      <w:r w:rsidRPr="00E71062">
        <w:rPr>
          <w:rFonts w:hint="eastAsia"/>
          <w:sz w:val="24"/>
          <w:szCs w:val="24"/>
        </w:rPr>
        <w:t>201</w:t>
      </w:r>
      <w:r>
        <w:rPr>
          <w:rFonts w:hint="eastAsia"/>
          <w:sz w:val="24"/>
          <w:szCs w:val="24"/>
        </w:rPr>
        <w:t>4</w:t>
      </w:r>
      <w:r w:rsidRPr="00E71062">
        <w:rPr>
          <w:rFonts w:hint="eastAsia"/>
          <w:sz w:val="24"/>
          <w:szCs w:val="24"/>
        </w:rPr>
        <w:t>年</w:t>
      </w:r>
      <w:r>
        <w:rPr>
          <w:rFonts w:hint="eastAsia"/>
          <w:sz w:val="24"/>
          <w:szCs w:val="24"/>
        </w:rPr>
        <w:t>6</w:t>
      </w:r>
      <w:r w:rsidRPr="00E71062">
        <w:rPr>
          <w:rFonts w:hint="eastAsia"/>
          <w:sz w:val="24"/>
          <w:szCs w:val="24"/>
        </w:rPr>
        <w:t>月</w:t>
      </w:r>
      <w:r w:rsidRPr="00E71062">
        <w:rPr>
          <w:rFonts w:hint="eastAsia"/>
          <w:sz w:val="24"/>
          <w:szCs w:val="24"/>
        </w:rPr>
        <w:t>1</w:t>
      </w:r>
      <w:r w:rsidRPr="00E71062">
        <w:rPr>
          <w:rFonts w:hint="eastAsia"/>
          <w:sz w:val="24"/>
          <w:szCs w:val="24"/>
        </w:rPr>
        <w:t>日</w:t>
      </w:r>
      <w:r>
        <w:rPr>
          <w:rFonts w:hint="eastAsia"/>
          <w:sz w:val="24"/>
          <w:szCs w:val="24"/>
        </w:rPr>
        <w:t>起至</w:t>
      </w:r>
      <w:r>
        <w:rPr>
          <w:rFonts w:hint="eastAsia"/>
          <w:sz w:val="24"/>
          <w:szCs w:val="24"/>
        </w:rPr>
        <w:t>7</w:t>
      </w:r>
      <w:r w:rsidRPr="00E71062">
        <w:rPr>
          <w:rFonts w:hint="eastAsia"/>
          <w:sz w:val="24"/>
          <w:szCs w:val="24"/>
        </w:rPr>
        <w:t>月</w:t>
      </w:r>
      <w:r>
        <w:rPr>
          <w:rFonts w:hint="eastAsia"/>
          <w:sz w:val="24"/>
          <w:szCs w:val="24"/>
        </w:rPr>
        <w:t>1</w:t>
      </w:r>
      <w:r w:rsidRPr="00E71062">
        <w:rPr>
          <w:rFonts w:hint="eastAsia"/>
          <w:sz w:val="24"/>
          <w:szCs w:val="24"/>
        </w:rPr>
        <w:t>日</w:t>
      </w:r>
      <w:r>
        <w:rPr>
          <w:rFonts w:hint="eastAsia"/>
          <w:sz w:val="24"/>
          <w:szCs w:val="24"/>
        </w:rPr>
        <w:t>止，其他时间不受理报名事宜。</w:t>
      </w:r>
    </w:p>
    <w:p w:rsidR="00E71062" w:rsidRPr="00E71062" w:rsidRDefault="00E71062" w:rsidP="00E71062">
      <w:pPr>
        <w:spacing w:line="400" w:lineRule="exact"/>
        <w:rPr>
          <w:sz w:val="24"/>
          <w:szCs w:val="24"/>
        </w:rPr>
      </w:pPr>
      <w:r w:rsidRPr="00E71062">
        <w:rPr>
          <w:rFonts w:hint="eastAsia"/>
          <w:sz w:val="24"/>
          <w:szCs w:val="24"/>
        </w:rPr>
        <w:t>（</w:t>
      </w:r>
      <w:r w:rsidRPr="00E71062">
        <w:rPr>
          <w:rFonts w:hint="eastAsia"/>
          <w:sz w:val="24"/>
          <w:szCs w:val="24"/>
        </w:rPr>
        <w:t>2</w:t>
      </w:r>
      <w:r w:rsidRPr="00E71062">
        <w:rPr>
          <w:rFonts w:hint="eastAsia"/>
          <w:sz w:val="24"/>
          <w:szCs w:val="24"/>
        </w:rPr>
        <w:t>）内容</w:t>
      </w:r>
      <w:r w:rsidRPr="00E71062">
        <w:rPr>
          <w:rFonts w:hint="eastAsia"/>
          <w:sz w:val="24"/>
          <w:szCs w:val="24"/>
        </w:rPr>
        <w:t xml:space="preserve"> </w:t>
      </w:r>
    </w:p>
    <w:p w:rsidR="000A26BB" w:rsidRDefault="000A26BB" w:rsidP="000A26BB">
      <w:pPr>
        <w:spacing w:line="400" w:lineRule="exact"/>
        <w:ind w:firstLineChars="200" w:firstLine="480"/>
        <w:rPr>
          <w:sz w:val="24"/>
          <w:szCs w:val="24"/>
        </w:rPr>
      </w:pPr>
      <w:r>
        <w:rPr>
          <w:rFonts w:hint="eastAsia"/>
          <w:sz w:val="24"/>
          <w:szCs w:val="24"/>
        </w:rPr>
        <w:t>网络报名方式</w:t>
      </w:r>
      <w:proofErr w:type="gramStart"/>
      <w:r>
        <w:rPr>
          <w:rFonts w:hint="eastAsia"/>
          <w:sz w:val="24"/>
          <w:szCs w:val="24"/>
        </w:rPr>
        <w:t>见大赛</w:t>
      </w:r>
      <w:proofErr w:type="gramEnd"/>
      <w:r>
        <w:rPr>
          <w:rFonts w:hint="eastAsia"/>
          <w:sz w:val="24"/>
          <w:szCs w:val="24"/>
        </w:rPr>
        <w:t>官方网站</w:t>
      </w:r>
      <w:r w:rsidR="00F31C90">
        <w:fldChar w:fldCharType="begin"/>
      </w:r>
      <w:r w:rsidR="00F31C90">
        <w:instrText xml:space="preserve"> HYPERLINK "http://idcam.hit.edu.cn" </w:instrText>
      </w:r>
      <w:r w:rsidR="00F31C90">
        <w:fldChar w:fldCharType="separate"/>
      </w:r>
      <w:r w:rsidRPr="00552B8F">
        <w:rPr>
          <w:rStyle w:val="a5"/>
          <w:rFonts w:asciiTheme="minorHAnsi" w:eastAsiaTheme="minorEastAsia" w:hAnsiTheme="minorHAnsi" w:hint="default"/>
          <w:sz w:val="24"/>
          <w:szCs w:val="24"/>
        </w:rPr>
        <w:t>http://idcam.hit.edu.cn</w:t>
      </w:r>
      <w:r w:rsidR="00F31C90">
        <w:rPr>
          <w:rStyle w:val="a5"/>
          <w:rFonts w:asciiTheme="minorHAnsi" w:eastAsiaTheme="minorEastAsia" w:hAnsiTheme="minorHAnsi" w:hint="default"/>
          <w:sz w:val="24"/>
          <w:szCs w:val="24"/>
        </w:rPr>
        <w:fldChar w:fldCharType="end"/>
      </w:r>
      <w:r>
        <w:rPr>
          <w:rFonts w:hint="eastAsia"/>
          <w:sz w:val="24"/>
          <w:szCs w:val="24"/>
        </w:rPr>
        <w:t>。成果第一完成人负责</w:t>
      </w:r>
      <w:r w:rsidR="00593059">
        <w:rPr>
          <w:rFonts w:hint="eastAsia"/>
          <w:sz w:val="24"/>
          <w:szCs w:val="24"/>
        </w:rPr>
        <w:t>注册、填写本团队报名信息，并按网站要求提交</w:t>
      </w:r>
      <w:r w:rsidRPr="00F3732B">
        <w:rPr>
          <w:sz w:val="24"/>
          <w:szCs w:val="24"/>
        </w:rPr>
        <w:t>成果</w:t>
      </w:r>
      <w:r w:rsidR="009E36C8">
        <w:rPr>
          <w:rFonts w:hint="eastAsia"/>
          <w:sz w:val="24"/>
          <w:szCs w:val="24"/>
        </w:rPr>
        <w:t>技术说明书（附件</w:t>
      </w:r>
      <w:r w:rsidR="009E36C8">
        <w:rPr>
          <w:rFonts w:hint="eastAsia"/>
          <w:sz w:val="24"/>
          <w:szCs w:val="24"/>
        </w:rPr>
        <w:t>4</w:t>
      </w:r>
      <w:r w:rsidR="009E36C8">
        <w:rPr>
          <w:rFonts w:hint="eastAsia"/>
          <w:sz w:val="24"/>
          <w:szCs w:val="24"/>
        </w:rPr>
        <w:t>）</w:t>
      </w:r>
      <w:r>
        <w:rPr>
          <w:rFonts w:hint="eastAsia"/>
          <w:sz w:val="24"/>
          <w:szCs w:val="24"/>
        </w:rPr>
        <w:t>及佐证材料</w:t>
      </w:r>
      <w:r w:rsidRPr="00F3732B">
        <w:rPr>
          <w:sz w:val="24"/>
          <w:szCs w:val="24"/>
        </w:rPr>
        <w:t>等信息</w:t>
      </w:r>
      <w:r>
        <w:rPr>
          <w:rFonts w:hint="eastAsia"/>
          <w:sz w:val="24"/>
          <w:szCs w:val="24"/>
        </w:rPr>
        <w:t>。佐证材料包括</w:t>
      </w:r>
      <w:r w:rsidRPr="00524AE3">
        <w:rPr>
          <w:sz w:val="24"/>
          <w:szCs w:val="24"/>
        </w:rPr>
        <w:t>样品</w:t>
      </w:r>
      <w:r>
        <w:rPr>
          <w:rFonts w:hint="eastAsia"/>
          <w:sz w:val="24"/>
          <w:szCs w:val="24"/>
        </w:rPr>
        <w:t>照片、</w:t>
      </w:r>
      <w:r>
        <w:rPr>
          <w:sz w:val="24"/>
          <w:szCs w:val="24"/>
        </w:rPr>
        <w:t>检测报告</w:t>
      </w:r>
      <w:r>
        <w:rPr>
          <w:rFonts w:hint="eastAsia"/>
          <w:sz w:val="24"/>
          <w:szCs w:val="24"/>
        </w:rPr>
        <w:t>、</w:t>
      </w:r>
      <w:r w:rsidRPr="00524AE3">
        <w:rPr>
          <w:sz w:val="24"/>
          <w:szCs w:val="24"/>
        </w:rPr>
        <w:t>专利证书</w:t>
      </w:r>
      <w:r>
        <w:rPr>
          <w:rFonts w:hint="eastAsia"/>
          <w:sz w:val="24"/>
          <w:szCs w:val="24"/>
        </w:rPr>
        <w:t>及发表文章等扫描</w:t>
      </w:r>
      <w:r w:rsidRPr="00524AE3">
        <w:rPr>
          <w:sz w:val="24"/>
          <w:szCs w:val="24"/>
        </w:rPr>
        <w:t>件</w:t>
      </w:r>
      <w:r w:rsidR="00593059">
        <w:rPr>
          <w:rFonts w:hint="eastAsia"/>
          <w:sz w:val="24"/>
          <w:szCs w:val="24"/>
        </w:rPr>
        <w:t>，</w:t>
      </w:r>
      <w:r w:rsidR="00E3607D">
        <w:rPr>
          <w:rFonts w:hint="eastAsia"/>
          <w:sz w:val="24"/>
          <w:szCs w:val="24"/>
        </w:rPr>
        <w:t>请编辑</w:t>
      </w:r>
      <w:r w:rsidR="00593059">
        <w:rPr>
          <w:rFonts w:hint="eastAsia"/>
          <w:sz w:val="24"/>
          <w:szCs w:val="24"/>
        </w:rPr>
        <w:t>成一</w:t>
      </w:r>
      <w:proofErr w:type="gramStart"/>
      <w:r w:rsidR="00593059">
        <w:rPr>
          <w:rFonts w:hint="eastAsia"/>
          <w:sz w:val="24"/>
          <w:szCs w:val="24"/>
        </w:rPr>
        <w:t>个</w:t>
      </w:r>
      <w:proofErr w:type="gramEnd"/>
      <w:r w:rsidR="00593059">
        <w:rPr>
          <w:rFonts w:hint="eastAsia"/>
          <w:sz w:val="24"/>
          <w:szCs w:val="24"/>
        </w:rPr>
        <w:t>pdf</w:t>
      </w:r>
      <w:r w:rsidR="00593059">
        <w:rPr>
          <w:rFonts w:hint="eastAsia"/>
          <w:sz w:val="24"/>
          <w:szCs w:val="24"/>
        </w:rPr>
        <w:t>格式</w:t>
      </w:r>
      <w:r w:rsidR="00E3607D">
        <w:rPr>
          <w:rFonts w:hint="eastAsia"/>
          <w:sz w:val="24"/>
          <w:szCs w:val="24"/>
        </w:rPr>
        <w:t>文件</w:t>
      </w:r>
      <w:r w:rsidR="00593059">
        <w:rPr>
          <w:rFonts w:hint="eastAsia"/>
          <w:sz w:val="24"/>
          <w:szCs w:val="24"/>
        </w:rPr>
        <w:t>材料提交</w:t>
      </w:r>
      <w:r w:rsidR="00E3607D">
        <w:rPr>
          <w:rFonts w:hint="eastAsia"/>
          <w:sz w:val="24"/>
          <w:szCs w:val="24"/>
        </w:rPr>
        <w:t>；</w:t>
      </w:r>
      <w:r w:rsidRPr="00F3732B">
        <w:rPr>
          <w:sz w:val="24"/>
          <w:szCs w:val="24"/>
        </w:rPr>
        <w:t>为了方便成果集编印，请各参赛队按官网上要求格式提交</w:t>
      </w:r>
      <w:r>
        <w:rPr>
          <w:rFonts w:hint="eastAsia"/>
          <w:sz w:val="24"/>
          <w:szCs w:val="24"/>
        </w:rPr>
        <w:t>成果</w:t>
      </w:r>
      <w:r w:rsidR="009E36C8">
        <w:rPr>
          <w:rFonts w:hint="eastAsia"/>
          <w:sz w:val="24"/>
          <w:szCs w:val="24"/>
        </w:rPr>
        <w:t>技术说明书</w:t>
      </w:r>
      <w:r w:rsidRPr="00F3732B">
        <w:rPr>
          <w:sz w:val="24"/>
          <w:szCs w:val="24"/>
        </w:rPr>
        <w:t>电子版材料。</w:t>
      </w:r>
    </w:p>
    <w:p w:rsidR="00821CED" w:rsidRPr="00821CED" w:rsidRDefault="00821CED" w:rsidP="00821CED">
      <w:pPr>
        <w:spacing w:line="400" w:lineRule="exact"/>
        <w:rPr>
          <w:sz w:val="24"/>
          <w:szCs w:val="24"/>
        </w:rPr>
      </w:pPr>
      <w:r w:rsidRPr="00821CED">
        <w:rPr>
          <w:rFonts w:hint="eastAsia"/>
          <w:sz w:val="24"/>
          <w:szCs w:val="24"/>
        </w:rPr>
        <w:t>3.</w:t>
      </w:r>
      <w:r w:rsidRPr="00821CED">
        <w:rPr>
          <w:rFonts w:hint="eastAsia"/>
          <w:sz w:val="24"/>
          <w:szCs w:val="24"/>
        </w:rPr>
        <w:tab/>
      </w:r>
      <w:r w:rsidRPr="00821CED">
        <w:rPr>
          <w:rFonts w:hint="eastAsia"/>
          <w:sz w:val="24"/>
          <w:szCs w:val="24"/>
        </w:rPr>
        <w:t>筹备会</w:t>
      </w:r>
    </w:p>
    <w:p w:rsidR="00821CED" w:rsidRPr="00821CED" w:rsidRDefault="00821CED" w:rsidP="00821CED">
      <w:pPr>
        <w:spacing w:line="400" w:lineRule="exact"/>
        <w:rPr>
          <w:sz w:val="24"/>
          <w:szCs w:val="24"/>
        </w:rPr>
      </w:pPr>
      <w:r w:rsidRPr="00821CED">
        <w:rPr>
          <w:rFonts w:hint="eastAsia"/>
          <w:sz w:val="24"/>
          <w:szCs w:val="24"/>
        </w:rPr>
        <w:t>（</w:t>
      </w:r>
      <w:r w:rsidRPr="00821CED">
        <w:rPr>
          <w:rFonts w:hint="eastAsia"/>
          <w:sz w:val="24"/>
          <w:szCs w:val="24"/>
        </w:rPr>
        <w:t>1</w:t>
      </w:r>
      <w:r w:rsidRPr="00821CED">
        <w:rPr>
          <w:rFonts w:hint="eastAsia"/>
          <w:sz w:val="24"/>
          <w:szCs w:val="24"/>
        </w:rPr>
        <w:t>）时间</w:t>
      </w:r>
    </w:p>
    <w:p w:rsidR="00821CED" w:rsidRPr="00821CED" w:rsidRDefault="00821CED" w:rsidP="00821CED">
      <w:pPr>
        <w:spacing w:line="400" w:lineRule="exact"/>
        <w:ind w:firstLineChars="200" w:firstLine="480"/>
        <w:rPr>
          <w:sz w:val="24"/>
          <w:szCs w:val="24"/>
        </w:rPr>
      </w:pPr>
      <w:r w:rsidRPr="00821CED">
        <w:rPr>
          <w:rFonts w:hint="eastAsia"/>
          <w:sz w:val="24"/>
          <w:szCs w:val="24"/>
        </w:rPr>
        <w:t>201</w:t>
      </w:r>
      <w:r>
        <w:rPr>
          <w:rFonts w:hint="eastAsia"/>
          <w:sz w:val="24"/>
          <w:szCs w:val="24"/>
        </w:rPr>
        <w:t>4</w:t>
      </w:r>
      <w:r w:rsidRPr="00821CED">
        <w:rPr>
          <w:rFonts w:hint="eastAsia"/>
          <w:sz w:val="24"/>
          <w:szCs w:val="24"/>
        </w:rPr>
        <w:t>年</w:t>
      </w:r>
      <w:r w:rsidRPr="00821CED">
        <w:rPr>
          <w:rFonts w:hint="eastAsia"/>
          <w:sz w:val="24"/>
          <w:szCs w:val="24"/>
        </w:rPr>
        <w:t>5</w:t>
      </w:r>
      <w:r w:rsidRPr="00821CED">
        <w:rPr>
          <w:rFonts w:hint="eastAsia"/>
          <w:sz w:val="24"/>
          <w:szCs w:val="24"/>
        </w:rPr>
        <w:t>月</w:t>
      </w:r>
      <w:r w:rsidRPr="00821CED">
        <w:rPr>
          <w:rFonts w:hint="eastAsia"/>
          <w:sz w:val="24"/>
          <w:szCs w:val="24"/>
        </w:rPr>
        <w:t>-</w:t>
      </w:r>
      <w:r>
        <w:rPr>
          <w:rFonts w:hint="eastAsia"/>
          <w:sz w:val="24"/>
          <w:szCs w:val="24"/>
        </w:rPr>
        <w:t>6</w:t>
      </w:r>
      <w:r w:rsidRPr="00821CED">
        <w:rPr>
          <w:rFonts w:hint="eastAsia"/>
          <w:sz w:val="24"/>
          <w:szCs w:val="24"/>
        </w:rPr>
        <w:t>月。</w:t>
      </w:r>
    </w:p>
    <w:p w:rsidR="00821CED" w:rsidRPr="00821CED" w:rsidRDefault="00821CED" w:rsidP="00821CED">
      <w:pPr>
        <w:spacing w:line="400" w:lineRule="exact"/>
        <w:rPr>
          <w:sz w:val="24"/>
          <w:szCs w:val="24"/>
        </w:rPr>
      </w:pPr>
      <w:r w:rsidRPr="00821CED">
        <w:rPr>
          <w:rFonts w:hint="eastAsia"/>
          <w:sz w:val="24"/>
          <w:szCs w:val="24"/>
        </w:rPr>
        <w:t>（</w:t>
      </w:r>
      <w:r w:rsidRPr="00821CED">
        <w:rPr>
          <w:rFonts w:hint="eastAsia"/>
          <w:sz w:val="24"/>
          <w:szCs w:val="24"/>
        </w:rPr>
        <w:t>2</w:t>
      </w:r>
      <w:r w:rsidRPr="00821CED">
        <w:rPr>
          <w:rFonts w:hint="eastAsia"/>
          <w:sz w:val="24"/>
          <w:szCs w:val="24"/>
        </w:rPr>
        <w:t>）参会人员</w:t>
      </w:r>
    </w:p>
    <w:p w:rsidR="00821CED" w:rsidRPr="00821CED" w:rsidRDefault="00162379" w:rsidP="00821CED">
      <w:pPr>
        <w:spacing w:line="400" w:lineRule="exact"/>
        <w:ind w:firstLineChars="200" w:firstLine="480"/>
        <w:rPr>
          <w:sz w:val="24"/>
          <w:szCs w:val="24"/>
        </w:rPr>
      </w:pPr>
      <w:r>
        <w:rPr>
          <w:rFonts w:hint="eastAsia"/>
          <w:sz w:val="24"/>
          <w:szCs w:val="24"/>
        </w:rPr>
        <w:t>工信部原材料产业司、黑龙江省工信委、</w:t>
      </w:r>
      <w:r w:rsidR="006A7993">
        <w:rPr>
          <w:rFonts w:hint="eastAsia"/>
          <w:sz w:val="24"/>
          <w:szCs w:val="24"/>
        </w:rPr>
        <w:t>教育部材料类专业教学指导委员会、</w:t>
      </w:r>
      <w:r w:rsidR="00821CED" w:rsidRPr="00821CED">
        <w:rPr>
          <w:rFonts w:hint="eastAsia"/>
          <w:sz w:val="24"/>
          <w:szCs w:val="24"/>
        </w:rPr>
        <w:t>大赛组委会有关负责人</w:t>
      </w:r>
      <w:r>
        <w:rPr>
          <w:rFonts w:hint="eastAsia"/>
          <w:sz w:val="24"/>
          <w:szCs w:val="24"/>
        </w:rPr>
        <w:t>以及部分重点高校相关部门负责人等</w:t>
      </w:r>
      <w:r w:rsidR="00821CED" w:rsidRPr="00821CED">
        <w:rPr>
          <w:rFonts w:hint="eastAsia"/>
          <w:sz w:val="24"/>
          <w:szCs w:val="24"/>
        </w:rPr>
        <w:t>。</w:t>
      </w:r>
    </w:p>
    <w:p w:rsidR="00821CED" w:rsidRPr="00821CED" w:rsidRDefault="00821CED" w:rsidP="00821CED">
      <w:pPr>
        <w:spacing w:line="400" w:lineRule="exact"/>
        <w:rPr>
          <w:sz w:val="24"/>
          <w:szCs w:val="24"/>
        </w:rPr>
      </w:pPr>
      <w:r w:rsidRPr="00821CED">
        <w:rPr>
          <w:rFonts w:hint="eastAsia"/>
          <w:sz w:val="24"/>
          <w:szCs w:val="24"/>
        </w:rPr>
        <w:t>（</w:t>
      </w:r>
      <w:r w:rsidRPr="00821CED">
        <w:rPr>
          <w:rFonts w:hint="eastAsia"/>
          <w:sz w:val="24"/>
          <w:szCs w:val="24"/>
        </w:rPr>
        <w:t>3</w:t>
      </w:r>
      <w:r w:rsidRPr="00821CED">
        <w:rPr>
          <w:rFonts w:hint="eastAsia"/>
          <w:sz w:val="24"/>
          <w:szCs w:val="24"/>
        </w:rPr>
        <w:t>）内容</w:t>
      </w:r>
    </w:p>
    <w:p w:rsidR="009E266E" w:rsidRPr="00821CED" w:rsidRDefault="00821CED" w:rsidP="00162379">
      <w:pPr>
        <w:spacing w:line="400" w:lineRule="exact"/>
        <w:ind w:firstLineChars="200" w:firstLine="480"/>
        <w:rPr>
          <w:sz w:val="24"/>
          <w:szCs w:val="24"/>
        </w:rPr>
      </w:pPr>
      <w:r w:rsidRPr="00821CED">
        <w:rPr>
          <w:rFonts w:hint="eastAsia"/>
          <w:sz w:val="24"/>
          <w:szCs w:val="24"/>
        </w:rPr>
        <w:t>本届大赛的总体部署；大赛网上</w:t>
      </w:r>
      <w:r w:rsidR="006A7993">
        <w:rPr>
          <w:rFonts w:hint="eastAsia"/>
          <w:sz w:val="24"/>
          <w:szCs w:val="24"/>
        </w:rPr>
        <w:t>报名</w:t>
      </w:r>
      <w:r w:rsidRPr="00821CED">
        <w:rPr>
          <w:rFonts w:hint="eastAsia"/>
          <w:sz w:val="24"/>
          <w:szCs w:val="24"/>
        </w:rPr>
        <w:t>系统</w:t>
      </w:r>
      <w:r w:rsidR="006A7993">
        <w:rPr>
          <w:rFonts w:hint="eastAsia"/>
          <w:sz w:val="24"/>
          <w:szCs w:val="24"/>
        </w:rPr>
        <w:t>及评审系统</w:t>
      </w:r>
      <w:r w:rsidRPr="00821CED">
        <w:rPr>
          <w:rFonts w:hint="eastAsia"/>
          <w:sz w:val="24"/>
          <w:szCs w:val="24"/>
        </w:rPr>
        <w:t>的使用；比赛方式和评审标准说明；</w:t>
      </w:r>
      <w:r w:rsidR="00162379">
        <w:rPr>
          <w:rFonts w:hint="eastAsia"/>
          <w:sz w:val="24"/>
          <w:szCs w:val="24"/>
        </w:rPr>
        <w:t>各高校</w:t>
      </w:r>
      <w:r w:rsidRPr="00821CED">
        <w:rPr>
          <w:rFonts w:hint="eastAsia"/>
          <w:sz w:val="24"/>
          <w:szCs w:val="24"/>
        </w:rPr>
        <w:t>的组织工作安排</w:t>
      </w:r>
      <w:r w:rsidR="006A7993">
        <w:rPr>
          <w:rFonts w:hint="eastAsia"/>
          <w:sz w:val="24"/>
          <w:szCs w:val="24"/>
        </w:rPr>
        <w:t>以及相关问题</w:t>
      </w:r>
      <w:r w:rsidRPr="00821CED">
        <w:rPr>
          <w:rFonts w:hint="eastAsia"/>
          <w:sz w:val="24"/>
          <w:szCs w:val="24"/>
        </w:rPr>
        <w:t>交流</w:t>
      </w:r>
      <w:r w:rsidR="00162379">
        <w:rPr>
          <w:rFonts w:hint="eastAsia"/>
          <w:sz w:val="24"/>
          <w:szCs w:val="24"/>
        </w:rPr>
        <w:t>等</w:t>
      </w:r>
      <w:r w:rsidRPr="00821CED">
        <w:rPr>
          <w:rFonts w:hint="eastAsia"/>
          <w:sz w:val="24"/>
          <w:szCs w:val="24"/>
        </w:rPr>
        <w:t>。</w:t>
      </w:r>
    </w:p>
    <w:p w:rsidR="00C91CA2" w:rsidRPr="00C91CA2" w:rsidRDefault="00C91CA2" w:rsidP="00C91CA2">
      <w:pPr>
        <w:spacing w:line="400" w:lineRule="exact"/>
        <w:rPr>
          <w:sz w:val="24"/>
          <w:szCs w:val="24"/>
        </w:rPr>
      </w:pPr>
      <w:r>
        <w:rPr>
          <w:rFonts w:hint="eastAsia"/>
          <w:sz w:val="24"/>
          <w:szCs w:val="24"/>
        </w:rPr>
        <w:t>4</w:t>
      </w:r>
      <w:r w:rsidRPr="00C91CA2">
        <w:rPr>
          <w:rFonts w:hint="eastAsia"/>
          <w:sz w:val="24"/>
          <w:szCs w:val="24"/>
        </w:rPr>
        <w:t>.</w:t>
      </w:r>
      <w:r>
        <w:rPr>
          <w:rFonts w:hint="eastAsia"/>
          <w:sz w:val="24"/>
          <w:szCs w:val="24"/>
        </w:rPr>
        <w:t xml:space="preserve"> </w:t>
      </w:r>
      <w:r w:rsidRPr="00C91CA2">
        <w:rPr>
          <w:rFonts w:hint="eastAsia"/>
          <w:sz w:val="24"/>
          <w:szCs w:val="24"/>
        </w:rPr>
        <w:t>作品初审</w:t>
      </w:r>
    </w:p>
    <w:p w:rsidR="00C91CA2" w:rsidRPr="00C91CA2" w:rsidRDefault="00C91CA2" w:rsidP="00C91CA2">
      <w:pPr>
        <w:spacing w:line="400" w:lineRule="exact"/>
        <w:rPr>
          <w:sz w:val="24"/>
          <w:szCs w:val="24"/>
        </w:rPr>
      </w:pPr>
      <w:r w:rsidRPr="00C91CA2">
        <w:rPr>
          <w:rFonts w:hint="eastAsia"/>
          <w:sz w:val="24"/>
          <w:szCs w:val="24"/>
        </w:rPr>
        <w:t>（</w:t>
      </w:r>
      <w:r w:rsidRPr="00C91CA2">
        <w:rPr>
          <w:rFonts w:hint="eastAsia"/>
          <w:sz w:val="24"/>
          <w:szCs w:val="24"/>
        </w:rPr>
        <w:t>1</w:t>
      </w:r>
      <w:r w:rsidRPr="00C91CA2">
        <w:rPr>
          <w:rFonts w:hint="eastAsia"/>
          <w:sz w:val="24"/>
          <w:szCs w:val="24"/>
        </w:rPr>
        <w:t>）时间</w:t>
      </w:r>
      <w:r w:rsidRPr="00C91CA2">
        <w:rPr>
          <w:rFonts w:hint="eastAsia"/>
          <w:sz w:val="24"/>
          <w:szCs w:val="24"/>
        </w:rPr>
        <w:t xml:space="preserve"> </w:t>
      </w:r>
    </w:p>
    <w:p w:rsidR="00C91CA2" w:rsidRPr="00C91CA2" w:rsidRDefault="00C91CA2" w:rsidP="00C91CA2">
      <w:pPr>
        <w:spacing w:line="400" w:lineRule="exact"/>
        <w:ind w:firstLineChars="200" w:firstLine="480"/>
        <w:rPr>
          <w:sz w:val="24"/>
          <w:szCs w:val="24"/>
        </w:rPr>
      </w:pPr>
      <w:r w:rsidRPr="00C91CA2">
        <w:rPr>
          <w:rFonts w:hint="eastAsia"/>
          <w:sz w:val="24"/>
          <w:szCs w:val="24"/>
        </w:rPr>
        <w:t>作品初审时间：</w:t>
      </w:r>
      <w:r w:rsidRPr="00C91CA2">
        <w:rPr>
          <w:rFonts w:hint="eastAsia"/>
          <w:sz w:val="24"/>
          <w:szCs w:val="24"/>
        </w:rPr>
        <w:t>201</w:t>
      </w:r>
      <w:r>
        <w:rPr>
          <w:rFonts w:hint="eastAsia"/>
          <w:sz w:val="24"/>
          <w:szCs w:val="24"/>
        </w:rPr>
        <w:t>4</w:t>
      </w:r>
      <w:r w:rsidRPr="00C91CA2">
        <w:rPr>
          <w:rFonts w:hint="eastAsia"/>
          <w:sz w:val="24"/>
          <w:szCs w:val="24"/>
        </w:rPr>
        <w:t>年</w:t>
      </w:r>
      <w:r>
        <w:rPr>
          <w:rFonts w:hint="eastAsia"/>
          <w:sz w:val="24"/>
          <w:szCs w:val="24"/>
        </w:rPr>
        <w:t>7</w:t>
      </w:r>
      <w:r w:rsidRPr="00C91CA2">
        <w:rPr>
          <w:rFonts w:hint="eastAsia"/>
          <w:sz w:val="24"/>
          <w:szCs w:val="24"/>
        </w:rPr>
        <w:t>月</w:t>
      </w:r>
      <w:r w:rsidRPr="00C91CA2">
        <w:rPr>
          <w:rFonts w:hint="eastAsia"/>
          <w:sz w:val="24"/>
          <w:szCs w:val="24"/>
        </w:rPr>
        <w:t>10</w:t>
      </w:r>
      <w:r w:rsidRPr="00C91CA2">
        <w:rPr>
          <w:rFonts w:hint="eastAsia"/>
          <w:sz w:val="24"/>
          <w:szCs w:val="24"/>
        </w:rPr>
        <w:t>日</w:t>
      </w:r>
      <w:r w:rsidRPr="00C91CA2">
        <w:rPr>
          <w:rFonts w:hint="eastAsia"/>
          <w:sz w:val="24"/>
          <w:szCs w:val="24"/>
        </w:rPr>
        <w:t>-</w:t>
      </w:r>
      <w:r>
        <w:rPr>
          <w:rFonts w:hint="eastAsia"/>
          <w:sz w:val="24"/>
          <w:szCs w:val="24"/>
        </w:rPr>
        <w:t>7</w:t>
      </w:r>
      <w:r w:rsidRPr="00C91CA2">
        <w:rPr>
          <w:rFonts w:hint="eastAsia"/>
          <w:sz w:val="24"/>
          <w:szCs w:val="24"/>
        </w:rPr>
        <w:t>月</w:t>
      </w:r>
      <w:r>
        <w:rPr>
          <w:rFonts w:hint="eastAsia"/>
          <w:sz w:val="24"/>
          <w:szCs w:val="24"/>
        </w:rPr>
        <w:t>15</w:t>
      </w:r>
      <w:r w:rsidRPr="00C91CA2">
        <w:rPr>
          <w:rFonts w:hint="eastAsia"/>
          <w:sz w:val="24"/>
          <w:szCs w:val="24"/>
        </w:rPr>
        <w:t>日。</w:t>
      </w:r>
    </w:p>
    <w:p w:rsidR="00C91CA2" w:rsidRPr="00C91CA2" w:rsidRDefault="00C91CA2" w:rsidP="00C91CA2">
      <w:pPr>
        <w:spacing w:line="400" w:lineRule="exact"/>
        <w:ind w:firstLineChars="200" w:firstLine="480"/>
        <w:rPr>
          <w:sz w:val="24"/>
          <w:szCs w:val="24"/>
        </w:rPr>
      </w:pPr>
      <w:r w:rsidRPr="00C91CA2">
        <w:rPr>
          <w:rFonts w:hint="eastAsia"/>
          <w:sz w:val="24"/>
          <w:szCs w:val="24"/>
        </w:rPr>
        <w:t>公布决赛名单：</w:t>
      </w:r>
      <w:r w:rsidRPr="00C91CA2">
        <w:rPr>
          <w:rFonts w:hint="eastAsia"/>
          <w:sz w:val="24"/>
          <w:szCs w:val="24"/>
        </w:rPr>
        <w:t>201</w:t>
      </w:r>
      <w:r>
        <w:rPr>
          <w:rFonts w:hint="eastAsia"/>
          <w:sz w:val="24"/>
          <w:szCs w:val="24"/>
        </w:rPr>
        <w:t>4</w:t>
      </w:r>
      <w:r w:rsidRPr="00C91CA2">
        <w:rPr>
          <w:rFonts w:hint="eastAsia"/>
          <w:sz w:val="24"/>
          <w:szCs w:val="24"/>
        </w:rPr>
        <w:t>年</w:t>
      </w:r>
      <w:r>
        <w:rPr>
          <w:rFonts w:hint="eastAsia"/>
          <w:sz w:val="24"/>
          <w:szCs w:val="24"/>
        </w:rPr>
        <w:t>7</w:t>
      </w:r>
      <w:r w:rsidRPr="00C91CA2">
        <w:rPr>
          <w:rFonts w:hint="eastAsia"/>
          <w:sz w:val="24"/>
          <w:szCs w:val="24"/>
        </w:rPr>
        <w:t>月</w:t>
      </w:r>
      <w:r w:rsidRPr="00C91CA2">
        <w:rPr>
          <w:rFonts w:hint="eastAsia"/>
          <w:sz w:val="24"/>
          <w:szCs w:val="24"/>
        </w:rPr>
        <w:t>1</w:t>
      </w:r>
      <w:r w:rsidR="007F3416">
        <w:rPr>
          <w:rFonts w:hint="eastAsia"/>
          <w:sz w:val="24"/>
          <w:szCs w:val="24"/>
        </w:rPr>
        <w:t>6</w:t>
      </w:r>
      <w:r w:rsidRPr="00C91CA2">
        <w:rPr>
          <w:rFonts w:hint="eastAsia"/>
          <w:sz w:val="24"/>
          <w:szCs w:val="24"/>
        </w:rPr>
        <w:t>日（同时公布决赛说明）。</w:t>
      </w:r>
    </w:p>
    <w:p w:rsidR="00C91CA2" w:rsidRPr="00C91CA2" w:rsidRDefault="00C91CA2" w:rsidP="00C91CA2">
      <w:pPr>
        <w:spacing w:line="400" w:lineRule="exact"/>
        <w:rPr>
          <w:sz w:val="24"/>
          <w:szCs w:val="24"/>
        </w:rPr>
      </w:pPr>
      <w:r w:rsidRPr="00C91CA2">
        <w:rPr>
          <w:rFonts w:hint="eastAsia"/>
          <w:sz w:val="24"/>
          <w:szCs w:val="24"/>
        </w:rPr>
        <w:t>（</w:t>
      </w:r>
      <w:r w:rsidRPr="00C91CA2">
        <w:rPr>
          <w:rFonts w:hint="eastAsia"/>
          <w:sz w:val="24"/>
          <w:szCs w:val="24"/>
        </w:rPr>
        <w:t>2</w:t>
      </w:r>
      <w:r w:rsidRPr="00C91CA2">
        <w:rPr>
          <w:rFonts w:hint="eastAsia"/>
          <w:sz w:val="24"/>
          <w:szCs w:val="24"/>
        </w:rPr>
        <w:t>）内容</w:t>
      </w:r>
      <w:r w:rsidRPr="00C91CA2">
        <w:rPr>
          <w:rFonts w:hint="eastAsia"/>
          <w:sz w:val="24"/>
          <w:szCs w:val="24"/>
        </w:rPr>
        <w:t xml:space="preserve"> </w:t>
      </w:r>
    </w:p>
    <w:p w:rsidR="00C91CA2" w:rsidRPr="00C91CA2" w:rsidRDefault="00C91CA2" w:rsidP="00C91CA2">
      <w:pPr>
        <w:spacing w:line="400" w:lineRule="exact"/>
        <w:ind w:firstLineChars="200" w:firstLine="480"/>
        <w:rPr>
          <w:sz w:val="24"/>
          <w:szCs w:val="24"/>
        </w:rPr>
      </w:pPr>
      <w:r w:rsidRPr="00C91CA2">
        <w:rPr>
          <w:rFonts w:hint="eastAsia"/>
          <w:sz w:val="24"/>
          <w:szCs w:val="24"/>
        </w:rPr>
        <w:t>由大赛</w:t>
      </w:r>
      <w:r w:rsidR="006A7993">
        <w:rPr>
          <w:rFonts w:hint="eastAsia"/>
          <w:sz w:val="24"/>
          <w:szCs w:val="24"/>
        </w:rPr>
        <w:t>学术委员</w:t>
      </w:r>
      <w:r w:rsidRPr="00C91CA2">
        <w:rPr>
          <w:rFonts w:hint="eastAsia"/>
          <w:sz w:val="24"/>
          <w:szCs w:val="24"/>
        </w:rPr>
        <w:t>会组织专家进行初审</w:t>
      </w:r>
      <w:r w:rsidR="006A7993">
        <w:rPr>
          <w:rFonts w:hint="eastAsia"/>
          <w:sz w:val="24"/>
          <w:szCs w:val="24"/>
        </w:rPr>
        <w:t>，</w:t>
      </w:r>
      <w:r w:rsidRPr="00C91CA2">
        <w:rPr>
          <w:rFonts w:hint="eastAsia"/>
          <w:sz w:val="24"/>
          <w:szCs w:val="24"/>
        </w:rPr>
        <w:t>通过初审产生进入决赛的队伍名单。</w:t>
      </w:r>
    </w:p>
    <w:p w:rsidR="007F3416" w:rsidRDefault="007F3416" w:rsidP="00C91CA2">
      <w:pPr>
        <w:spacing w:line="400" w:lineRule="exact"/>
        <w:rPr>
          <w:sz w:val="24"/>
          <w:szCs w:val="24"/>
        </w:rPr>
      </w:pPr>
      <w:r>
        <w:rPr>
          <w:rFonts w:hint="eastAsia"/>
          <w:sz w:val="24"/>
          <w:szCs w:val="24"/>
        </w:rPr>
        <w:t xml:space="preserve">5. </w:t>
      </w:r>
      <w:r>
        <w:rPr>
          <w:rFonts w:hint="eastAsia"/>
          <w:sz w:val="24"/>
          <w:szCs w:val="24"/>
        </w:rPr>
        <w:t>成果对接</w:t>
      </w:r>
    </w:p>
    <w:p w:rsidR="000F2F4E" w:rsidRPr="00C91CA2" w:rsidRDefault="000F2F4E" w:rsidP="000F2F4E">
      <w:pPr>
        <w:spacing w:line="400" w:lineRule="exact"/>
        <w:rPr>
          <w:sz w:val="24"/>
          <w:szCs w:val="24"/>
        </w:rPr>
      </w:pPr>
      <w:r w:rsidRPr="00C91CA2">
        <w:rPr>
          <w:rFonts w:hint="eastAsia"/>
          <w:sz w:val="24"/>
          <w:szCs w:val="24"/>
        </w:rPr>
        <w:t>（</w:t>
      </w:r>
      <w:r w:rsidRPr="00C91CA2">
        <w:rPr>
          <w:rFonts w:hint="eastAsia"/>
          <w:sz w:val="24"/>
          <w:szCs w:val="24"/>
        </w:rPr>
        <w:t>1</w:t>
      </w:r>
      <w:r w:rsidRPr="00C91CA2">
        <w:rPr>
          <w:rFonts w:hint="eastAsia"/>
          <w:sz w:val="24"/>
          <w:szCs w:val="24"/>
        </w:rPr>
        <w:t>）时间</w:t>
      </w:r>
      <w:r w:rsidRPr="00C91CA2">
        <w:rPr>
          <w:rFonts w:hint="eastAsia"/>
          <w:sz w:val="24"/>
          <w:szCs w:val="24"/>
        </w:rPr>
        <w:t xml:space="preserve"> </w:t>
      </w:r>
    </w:p>
    <w:p w:rsidR="000F2F4E" w:rsidRPr="00C91CA2" w:rsidRDefault="000F2F4E" w:rsidP="000F2F4E">
      <w:pPr>
        <w:spacing w:line="400" w:lineRule="exact"/>
        <w:ind w:firstLineChars="200" w:firstLine="480"/>
        <w:rPr>
          <w:sz w:val="24"/>
          <w:szCs w:val="24"/>
        </w:rPr>
      </w:pPr>
      <w:r>
        <w:rPr>
          <w:rFonts w:hint="eastAsia"/>
          <w:sz w:val="24"/>
          <w:szCs w:val="24"/>
        </w:rPr>
        <w:t>2014</w:t>
      </w:r>
      <w:r>
        <w:rPr>
          <w:rFonts w:hint="eastAsia"/>
          <w:sz w:val="24"/>
          <w:szCs w:val="24"/>
        </w:rPr>
        <w:t>年</w:t>
      </w:r>
      <w:r>
        <w:rPr>
          <w:rFonts w:hint="eastAsia"/>
          <w:sz w:val="24"/>
          <w:szCs w:val="24"/>
        </w:rPr>
        <w:t>7</w:t>
      </w:r>
      <w:r>
        <w:rPr>
          <w:rFonts w:hint="eastAsia"/>
          <w:sz w:val="24"/>
          <w:szCs w:val="24"/>
        </w:rPr>
        <w:t>月</w:t>
      </w:r>
      <w:r>
        <w:rPr>
          <w:rFonts w:hint="eastAsia"/>
          <w:sz w:val="24"/>
          <w:szCs w:val="24"/>
        </w:rPr>
        <w:t>15</w:t>
      </w:r>
      <w:r>
        <w:rPr>
          <w:rFonts w:hint="eastAsia"/>
          <w:sz w:val="24"/>
          <w:szCs w:val="24"/>
        </w:rPr>
        <w:t>日—</w:t>
      </w:r>
      <w:r>
        <w:rPr>
          <w:rFonts w:hint="eastAsia"/>
          <w:sz w:val="24"/>
          <w:szCs w:val="24"/>
        </w:rPr>
        <w:t>8</w:t>
      </w:r>
      <w:r>
        <w:rPr>
          <w:rFonts w:hint="eastAsia"/>
          <w:sz w:val="24"/>
          <w:szCs w:val="24"/>
        </w:rPr>
        <w:t>月</w:t>
      </w:r>
      <w:r>
        <w:rPr>
          <w:rFonts w:hint="eastAsia"/>
          <w:sz w:val="24"/>
          <w:szCs w:val="24"/>
        </w:rPr>
        <w:t>25</w:t>
      </w:r>
      <w:r>
        <w:rPr>
          <w:rFonts w:hint="eastAsia"/>
          <w:sz w:val="24"/>
          <w:szCs w:val="24"/>
        </w:rPr>
        <w:t>日</w:t>
      </w:r>
      <w:r w:rsidRPr="00C91CA2">
        <w:rPr>
          <w:rFonts w:hint="eastAsia"/>
          <w:sz w:val="24"/>
          <w:szCs w:val="24"/>
        </w:rPr>
        <w:t>。</w:t>
      </w:r>
    </w:p>
    <w:p w:rsidR="000F2F4E" w:rsidRPr="00C91CA2" w:rsidRDefault="000F2F4E" w:rsidP="000F2F4E">
      <w:pPr>
        <w:spacing w:line="400" w:lineRule="exact"/>
        <w:rPr>
          <w:sz w:val="24"/>
          <w:szCs w:val="24"/>
        </w:rPr>
      </w:pPr>
      <w:r w:rsidRPr="00C91CA2">
        <w:rPr>
          <w:rFonts w:hint="eastAsia"/>
          <w:sz w:val="24"/>
          <w:szCs w:val="24"/>
        </w:rPr>
        <w:t>（</w:t>
      </w:r>
      <w:r w:rsidRPr="00C91CA2">
        <w:rPr>
          <w:rFonts w:hint="eastAsia"/>
          <w:sz w:val="24"/>
          <w:szCs w:val="24"/>
        </w:rPr>
        <w:t>2</w:t>
      </w:r>
      <w:r w:rsidRPr="00C91CA2">
        <w:rPr>
          <w:rFonts w:hint="eastAsia"/>
          <w:sz w:val="24"/>
          <w:szCs w:val="24"/>
        </w:rPr>
        <w:t>）内容</w:t>
      </w:r>
      <w:r w:rsidRPr="00C91CA2">
        <w:rPr>
          <w:rFonts w:hint="eastAsia"/>
          <w:sz w:val="24"/>
          <w:szCs w:val="24"/>
        </w:rPr>
        <w:t xml:space="preserve"> </w:t>
      </w:r>
    </w:p>
    <w:p w:rsidR="000F2F4E" w:rsidRDefault="000F2F4E" w:rsidP="000F2F4E">
      <w:pPr>
        <w:spacing w:line="400" w:lineRule="exact"/>
        <w:ind w:firstLineChars="200" w:firstLine="480"/>
        <w:rPr>
          <w:sz w:val="24"/>
          <w:szCs w:val="24"/>
        </w:rPr>
      </w:pPr>
      <w:r w:rsidRPr="00C91CA2">
        <w:rPr>
          <w:rFonts w:hint="eastAsia"/>
          <w:sz w:val="24"/>
          <w:szCs w:val="24"/>
        </w:rPr>
        <w:lastRenderedPageBreak/>
        <w:t>由大赛组委会</w:t>
      </w:r>
      <w:proofErr w:type="gramStart"/>
      <w:r>
        <w:rPr>
          <w:rFonts w:hint="eastAsia"/>
          <w:sz w:val="24"/>
          <w:szCs w:val="24"/>
        </w:rPr>
        <w:t>向新博会</w:t>
      </w:r>
      <w:proofErr w:type="gramEnd"/>
      <w:r>
        <w:rPr>
          <w:rFonts w:hint="eastAsia"/>
          <w:sz w:val="24"/>
          <w:szCs w:val="24"/>
        </w:rPr>
        <w:t>组委会提交</w:t>
      </w:r>
      <w:r w:rsidRPr="000F2F4E">
        <w:rPr>
          <w:rFonts w:hint="eastAsia"/>
          <w:sz w:val="24"/>
          <w:szCs w:val="24"/>
        </w:rPr>
        <w:t>初审</w:t>
      </w:r>
      <w:r w:rsidR="00816A21">
        <w:rPr>
          <w:rFonts w:hint="eastAsia"/>
          <w:sz w:val="24"/>
          <w:szCs w:val="24"/>
        </w:rPr>
        <w:t>通过</w:t>
      </w:r>
      <w:r w:rsidRPr="000F2F4E">
        <w:rPr>
          <w:rFonts w:hint="eastAsia"/>
          <w:sz w:val="24"/>
          <w:szCs w:val="24"/>
        </w:rPr>
        <w:t>的竞赛成果</w:t>
      </w:r>
      <w:r w:rsidR="00816A21">
        <w:rPr>
          <w:rFonts w:hint="eastAsia"/>
          <w:sz w:val="24"/>
          <w:szCs w:val="24"/>
        </w:rPr>
        <w:t>，</w:t>
      </w:r>
      <w:proofErr w:type="gramStart"/>
      <w:r w:rsidR="00816A21" w:rsidRPr="00816A21">
        <w:rPr>
          <w:rFonts w:hint="eastAsia"/>
          <w:sz w:val="24"/>
          <w:szCs w:val="24"/>
        </w:rPr>
        <w:t>新博会</w:t>
      </w:r>
      <w:proofErr w:type="gramEnd"/>
      <w:r w:rsidR="00816A21" w:rsidRPr="00816A21">
        <w:rPr>
          <w:rFonts w:hint="eastAsia"/>
          <w:sz w:val="24"/>
          <w:szCs w:val="24"/>
        </w:rPr>
        <w:t>组委会专项活动组将</w:t>
      </w:r>
      <w:r w:rsidR="00816A21">
        <w:rPr>
          <w:rFonts w:hint="eastAsia"/>
          <w:sz w:val="24"/>
          <w:szCs w:val="24"/>
        </w:rPr>
        <w:t>相关成果集</w:t>
      </w:r>
      <w:r w:rsidR="00816A21" w:rsidRPr="00816A21">
        <w:rPr>
          <w:rFonts w:hint="eastAsia"/>
          <w:sz w:val="24"/>
          <w:szCs w:val="24"/>
        </w:rPr>
        <w:t>发放给各省市</w:t>
      </w:r>
      <w:r w:rsidR="00816A21">
        <w:rPr>
          <w:rFonts w:hint="eastAsia"/>
          <w:sz w:val="24"/>
          <w:szCs w:val="24"/>
        </w:rPr>
        <w:t>对应</w:t>
      </w:r>
      <w:r w:rsidR="00816A21" w:rsidRPr="00816A21">
        <w:rPr>
          <w:rFonts w:hint="eastAsia"/>
          <w:sz w:val="24"/>
          <w:szCs w:val="24"/>
        </w:rPr>
        <w:t>联络员</w:t>
      </w:r>
      <w:r w:rsidR="00816A21">
        <w:rPr>
          <w:rFonts w:hint="eastAsia"/>
          <w:sz w:val="24"/>
          <w:szCs w:val="24"/>
        </w:rPr>
        <w:t>，</w:t>
      </w:r>
      <w:r w:rsidR="00816A21" w:rsidRPr="00816A21">
        <w:rPr>
          <w:rFonts w:hint="eastAsia"/>
          <w:sz w:val="24"/>
          <w:szCs w:val="24"/>
        </w:rPr>
        <w:t>各省市联络员邀请有关企业专家对《成果集》中各项成果进行筛选，对筛选出的适合产业对接的成果提交给大赛</w:t>
      </w:r>
      <w:r w:rsidR="00816A21">
        <w:rPr>
          <w:rFonts w:hint="eastAsia"/>
          <w:sz w:val="24"/>
          <w:szCs w:val="24"/>
        </w:rPr>
        <w:t>组委会秘书处。</w:t>
      </w:r>
    </w:p>
    <w:p w:rsidR="00C91CA2" w:rsidRPr="00C91CA2" w:rsidRDefault="007F3416" w:rsidP="00C91CA2">
      <w:pPr>
        <w:spacing w:line="400" w:lineRule="exact"/>
        <w:rPr>
          <w:sz w:val="24"/>
          <w:szCs w:val="24"/>
        </w:rPr>
      </w:pPr>
      <w:r>
        <w:rPr>
          <w:rFonts w:hint="eastAsia"/>
          <w:sz w:val="24"/>
          <w:szCs w:val="24"/>
        </w:rPr>
        <w:t>6</w:t>
      </w:r>
      <w:r w:rsidR="00C91CA2" w:rsidRPr="00C91CA2">
        <w:rPr>
          <w:rFonts w:hint="eastAsia"/>
          <w:sz w:val="24"/>
          <w:szCs w:val="24"/>
        </w:rPr>
        <w:t>.</w:t>
      </w:r>
      <w:r w:rsidR="00C91CA2">
        <w:rPr>
          <w:rFonts w:hint="eastAsia"/>
          <w:sz w:val="24"/>
          <w:szCs w:val="24"/>
        </w:rPr>
        <w:t xml:space="preserve"> </w:t>
      </w:r>
      <w:r w:rsidR="00C91CA2" w:rsidRPr="00C91CA2">
        <w:rPr>
          <w:rFonts w:hint="eastAsia"/>
          <w:sz w:val="24"/>
          <w:szCs w:val="24"/>
        </w:rPr>
        <w:t>现场决赛</w:t>
      </w:r>
      <w:r w:rsidR="00CB563B">
        <w:rPr>
          <w:rFonts w:hint="eastAsia"/>
          <w:sz w:val="24"/>
          <w:szCs w:val="24"/>
        </w:rPr>
        <w:t>和成果展览</w:t>
      </w:r>
    </w:p>
    <w:p w:rsidR="00C91CA2" w:rsidRPr="00C91CA2" w:rsidRDefault="00C91CA2" w:rsidP="00C91CA2">
      <w:pPr>
        <w:spacing w:line="400" w:lineRule="exact"/>
        <w:rPr>
          <w:sz w:val="24"/>
          <w:szCs w:val="24"/>
        </w:rPr>
      </w:pPr>
      <w:r w:rsidRPr="00C91CA2">
        <w:rPr>
          <w:rFonts w:hint="eastAsia"/>
          <w:sz w:val="24"/>
          <w:szCs w:val="24"/>
        </w:rPr>
        <w:t>（</w:t>
      </w:r>
      <w:r w:rsidRPr="00C91CA2">
        <w:rPr>
          <w:rFonts w:hint="eastAsia"/>
          <w:sz w:val="24"/>
          <w:szCs w:val="24"/>
        </w:rPr>
        <w:t>1</w:t>
      </w:r>
      <w:r w:rsidRPr="00C91CA2">
        <w:rPr>
          <w:rFonts w:hint="eastAsia"/>
          <w:sz w:val="24"/>
          <w:szCs w:val="24"/>
        </w:rPr>
        <w:t>）时间</w:t>
      </w:r>
    </w:p>
    <w:p w:rsidR="00C91CA2" w:rsidRPr="00C91CA2" w:rsidRDefault="00C91CA2" w:rsidP="00C91CA2">
      <w:pPr>
        <w:spacing w:line="400" w:lineRule="exact"/>
        <w:ind w:firstLineChars="200" w:firstLine="480"/>
        <w:rPr>
          <w:sz w:val="24"/>
          <w:szCs w:val="24"/>
        </w:rPr>
      </w:pPr>
      <w:r w:rsidRPr="00C91CA2">
        <w:rPr>
          <w:rFonts w:hint="eastAsia"/>
          <w:sz w:val="24"/>
          <w:szCs w:val="24"/>
        </w:rPr>
        <w:t>201</w:t>
      </w:r>
      <w:r>
        <w:rPr>
          <w:rFonts w:hint="eastAsia"/>
          <w:sz w:val="24"/>
          <w:szCs w:val="24"/>
        </w:rPr>
        <w:t>4</w:t>
      </w:r>
      <w:r w:rsidRPr="00C91CA2">
        <w:rPr>
          <w:rFonts w:hint="eastAsia"/>
          <w:sz w:val="24"/>
          <w:szCs w:val="24"/>
        </w:rPr>
        <w:t>年</w:t>
      </w:r>
      <w:r>
        <w:rPr>
          <w:rFonts w:hint="eastAsia"/>
          <w:sz w:val="24"/>
          <w:szCs w:val="24"/>
        </w:rPr>
        <w:t>9</w:t>
      </w:r>
      <w:r w:rsidRPr="00C91CA2">
        <w:rPr>
          <w:rFonts w:hint="eastAsia"/>
          <w:sz w:val="24"/>
          <w:szCs w:val="24"/>
        </w:rPr>
        <w:t>月</w:t>
      </w:r>
      <w:r>
        <w:rPr>
          <w:rFonts w:hint="eastAsia"/>
          <w:sz w:val="24"/>
          <w:szCs w:val="24"/>
        </w:rPr>
        <w:t>1</w:t>
      </w:r>
      <w:r>
        <w:rPr>
          <w:rFonts w:hint="eastAsia"/>
          <w:sz w:val="24"/>
          <w:szCs w:val="24"/>
        </w:rPr>
        <w:t>—</w:t>
      </w:r>
      <w:r>
        <w:rPr>
          <w:rFonts w:hint="eastAsia"/>
          <w:sz w:val="24"/>
          <w:szCs w:val="24"/>
        </w:rPr>
        <w:t>3</w:t>
      </w:r>
      <w:r w:rsidRPr="00C91CA2">
        <w:rPr>
          <w:rFonts w:hint="eastAsia"/>
          <w:sz w:val="24"/>
          <w:szCs w:val="24"/>
        </w:rPr>
        <w:t>日</w:t>
      </w:r>
      <w:r w:rsidR="00CB563B">
        <w:rPr>
          <w:rFonts w:hint="eastAsia"/>
          <w:sz w:val="24"/>
          <w:szCs w:val="24"/>
        </w:rPr>
        <w:t>（</w:t>
      </w:r>
      <w:r w:rsidR="0030681F">
        <w:rPr>
          <w:rFonts w:hint="eastAsia"/>
          <w:sz w:val="24"/>
          <w:szCs w:val="24"/>
        </w:rPr>
        <w:t>与</w:t>
      </w:r>
      <w:r w:rsidR="0030681F">
        <w:rPr>
          <w:rFonts w:hint="eastAsia"/>
          <w:sz w:val="24"/>
          <w:szCs w:val="24"/>
        </w:rPr>
        <w:t>2014</w:t>
      </w:r>
      <w:r w:rsidR="0030681F">
        <w:rPr>
          <w:rFonts w:hint="eastAsia"/>
          <w:sz w:val="24"/>
          <w:szCs w:val="24"/>
        </w:rPr>
        <w:t>第三届</w:t>
      </w:r>
      <w:r w:rsidR="0030681F" w:rsidRPr="00B711A1">
        <w:rPr>
          <w:rFonts w:hint="eastAsia"/>
          <w:sz w:val="24"/>
          <w:szCs w:val="24"/>
        </w:rPr>
        <w:t>中国国际新材料产业博览会</w:t>
      </w:r>
      <w:r w:rsidR="0030681F">
        <w:rPr>
          <w:rFonts w:hint="eastAsia"/>
          <w:sz w:val="24"/>
          <w:szCs w:val="24"/>
        </w:rPr>
        <w:t>同期举办</w:t>
      </w:r>
      <w:r w:rsidR="00CB563B">
        <w:rPr>
          <w:rFonts w:hint="eastAsia"/>
          <w:sz w:val="24"/>
          <w:szCs w:val="24"/>
        </w:rPr>
        <w:t>）</w:t>
      </w:r>
      <w:r w:rsidRPr="00C91CA2">
        <w:rPr>
          <w:rFonts w:hint="eastAsia"/>
          <w:sz w:val="24"/>
          <w:szCs w:val="24"/>
        </w:rPr>
        <w:t>。</w:t>
      </w:r>
    </w:p>
    <w:p w:rsidR="00C91CA2" w:rsidRPr="00C91CA2" w:rsidRDefault="00C91CA2" w:rsidP="00C91CA2">
      <w:pPr>
        <w:spacing w:line="400" w:lineRule="exact"/>
        <w:rPr>
          <w:sz w:val="24"/>
          <w:szCs w:val="24"/>
        </w:rPr>
      </w:pPr>
      <w:r w:rsidRPr="00C91CA2">
        <w:rPr>
          <w:rFonts w:hint="eastAsia"/>
          <w:sz w:val="24"/>
          <w:szCs w:val="24"/>
        </w:rPr>
        <w:t>（</w:t>
      </w:r>
      <w:r w:rsidRPr="00C91CA2">
        <w:rPr>
          <w:rFonts w:hint="eastAsia"/>
          <w:sz w:val="24"/>
          <w:szCs w:val="24"/>
        </w:rPr>
        <w:t>2</w:t>
      </w:r>
      <w:r w:rsidRPr="00C91CA2">
        <w:rPr>
          <w:rFonts w:hint="eastAsia"/>
          <w:sz w:val="24"/>
          <w:szCs w:val="24"/>
        </w:rPr>
        <w:t>）内容</w:t>
      </w:r>
    </w:p>
    <w:p w:rsidR="00C91CA2" w:rsidRPr="00C91CA2" w:rsidRDefault="00C91CA2" w:rsidP="00C91CA2">
      <w:pPr>
        <w:spacing w:line="400" w:lineRule="exact"/>
        <w:ind w:firstLineChars="200" w:firstLine="480"/>
        <w:rPr>
          <w:sz w:val="24"/>
          <w:szCs w:val="24"/>
        </w:rPr>
      </w:pPr>
      <w:r w:rsidRPr="00C91CA2">
        <w:rPr>
          <w:rFonts w:hint="eastAsia"/>
          <w:sz w:val="24"/>
          <w:szCs w:val="24"/>
        </w:rPr>
        <w:t>现场决赛在</w:t>
      </w:r>
      <w:r>
        <w:rPr>
          <w:rFonts w:hint="eastAsia"/>
          <w:sz w:val="24"/>
          <w:szCs w:val="24"/>
        </w:rPr>
        <w:t>哈尔滨工业大学</w:t>
      </w:r>
      <w:r w:rsidRPr="00C91CA2">
        <w:rPr>
          <w:rFonts w:hint="eastAsia"/>
          <w:sz w:val="24"/>
          <w:szCs w:val="24"/>
        </w:rPr>
        <w:t>举行，决赛由现场</w:t>
      </w:r>
      <w:r w:rsidR="007F3416">
        <w:rPr>
          <w:rFonts w:hint="eastAsia"/>
          <w:sz w:val="24"/>
          <w:szCs w:val="24"/>
        </w:rPr>
        <w:t>成果展示</w:t>
      </w:r>
      <w:r w:rsidRPr="00C91CA2">
        <w:rPr>
          <w:rFonts w:hint="eastAsia"/>
          <w:sz w:val="24"/>
          <w:szCs w:val="24"/>
        </w:rPr>
        <w:t>、答辩</w:t>
      </w:r>
      <w:r w:rsidR="006A7993">
        <w:rPr>
          <w:rFonts w:hint="eastAsia"/>
          <w:sz w:val="24"/>
          <w:szCs w:val="24"/>
        </w:rPr>
        <w:t>等环节组成（详见决赛说明），按背景领域</w:t>
      </w:r>
      <w:r w:rsidR="007F3416">
        <w:rPr>
          <w:rFonts w:hint="eastAsia"/>
          <w:sz w:val="24"/>
          <w:szCs w:val="24"/>
        </w:rPr>
        <w:t>分组</w:t>
      </w:r>
      <w:r w:rsidR="00CB563B">
        <w:rPr>
          <w:rFonts w:hint="eastAsia"/>
          <w:sz w:val="24"/>
          <w:szCs w:val="24"/>
        </w:rPr>
        <w:t>决赛产生大赛奖项；成果展览及开闭幕式在</w:t>
      </w:r>
      <w:r w:rsidR="006A7993">
        <w:rPr>
          <w:rFonts w:hint="eastAsia"/>
          <w:sz w:val="24"/>
          <w:szCs w:val="24"/>
        </w:rPr>
        <w:t>新博会</w:t>
      </w:r>
      <w:r w:rsidR="00CB563B">
        <w:rPr>
          <w:rFonts w:hint="eastAsia"/>
          <w:sz w:val="24"/>
          <w:szCs w:val="24"/>
        </w:rPr>
        <w:t>会场（哈尔滨市国际会展体育中心）举办</w:t>
      </w:r>
      <w:r w:rsidR="0030681F">
        <w:rPr>
          <w:rFonts w:hint="eastAsia"/>
          <w:sz w:val="24"/>
          <w:szCs w:val="24"/>
        </w:rPr>
        <w:t>，大赛组委会负责决赛及成果展的组织实施。</w:t>
      </w:r>
    </w:p>
    <w:p w:rsidR="00C91CA2" w:rsidRPr="00C91CA2" w:rsidRDefault="007F3416" w:rsidP="00C91CA2">
      <w:pPr>
        <w:spacing w:line="400" w:lineRule="exact"/>
        <w:rPr>
          <w:sz w:val="24"/>
          <w:szCs w:val="24"/>
        </w:rPr>
      </w:pPr>
      <w:r>
        <w:rPr>
          <w:rFonts w:hint="eastAsia"/>
          <w:sz w:val="24"/>
          <w:szCs w:val="24"/>
        </w:rPr>
        <w:t>7</w:t>
      </w:r>
      <w:r w:rsidR="00C91CA2" w:rsidRPr="00C91CA2">
        <w:rPr>
          <w:rFonts w:hint="eastAsia"/>
          <w:sz w:val="24"/>
          <w:szCs w:val="24"/>
        </w:rPr>
        <w:t>.</w:t>
      </w:r>
      <w:r>
        <w:rPr>
          <w:rFonts w:hint="eastAsia"/>
          <w:sz w:val="24"/>
          <w:szCs w:val="24"/>
        </w:rPr>
        <w:t xml:space="preserve"> </w:t>
      </w:r>
      <w:r w:rsidR="00816A21">
        <w:rPr>
          <w:rFonts w:hint="eastAsia"/>
          <w:sz w:val="24"/>
          <w:szCs w:val="24"/>
        </w:rPr>
        <w:t>大赛成果发布会暨</w:t>
      </w:r>
      <w:r w:rsidR="00C91CA2" w:rsidRPr="00C91CA2">
        <w:rPr>
          <w:rFonts w:hint="eastAsia"/>
          <w:sz w:val="24"/>
          <w:szCs w:val="24"/>
        </w:rPr>
        <w:t>颁奖典礼</w:t>
      </w:r>
    </w:p>
    <w:p w:rsidR="00C91CA2" w:rsidRPr="00C91CA2" w:rsidRDefault="00C91CA2" w:rsidP="00C91CA2">
      <w:pPr>
        <w:spacing w:line="400" w:lineRule="exact"/>
        <w:rPr>
          <w:sz w:val="24"/>
          <w:szCs w:val="24"/>
        </w:rPr>
      </w:pPr>
      <w:r w:rsidRPr="00C91CA2">
        <w:rPr>
          <w:rFonts w:hint="eastAsia"/>
          <w:sz w:val="24"/>
          <w:szCs w:val="24"/>
        </w:rPr>
        <w:t>（</w:t>
      </w:r>
      <w:r w:rsidRPr="00C91CA2">
        <w:rPr>
          <w:rFonts w:hint="eastAsia"/>
          <w:sz w:val="24"/>
          <w:szCs w:val="24"/>
        </w:rPr>
        <w:t>1</w:t>
      </w:r>
      <w:r w:rsidRPr="00C91CA2">
        <w:rPr>
          <w:rFonts w:hint="eastAsia"/>
          <w:sz w:val="24"/>
          <w:szCs w:val="24"/>
        </w:rPr>
        <w:t>）时间</w:t>
      </w:r>
    </w:p>
    <w:p w:rsidR="00C91CA2" w:rsidRPr="00C91CA2" w:rsidRDefault="00C91CA2" w:rsidP="007F3416">
      <w:pPr>
        <w:spacing w:line="400" w:lineRule="exact"/>
        <w:ind w:firstLineChars="200" w:firstLine="480"/>
        <w:rPr>
          <w:sz w:val="24"/>
          <w:szCs w:val="24"/>
        </w:rPr>
      </w:pPr>
      <w:r w:rsidRPr="00C91CA2">
        <w:rPr>
          <w:rFonts w:hint="eastAsia"/>
          <w:sz w:val="24"/>
          <w:szCs w:val="24"/>
        </w:rPr>
        <w:t>201</w:t>
      </w:r>
      <w:r w:rsidR="007F3416">
        <w:rPr>
          <w:rFonts w:hint="eastAsia"/>
          <w:sz w:val="24"/>
          <w:szCs w:val="24"/>
        </w:rPr>
        <w:t>4</w:t>
      </w:r>
      <w:r w:rsidRPr="00C91CA2">
        <w:rPr>
          <w:rFonts w:hint="eastAsia"/>
          <w:sz w:val="24"/>
          <w:szCs w:val="24"/>
        </w:rPr>
        <w:t>年</w:t>
      </w:r>
      <w:r w:rsidR="007F3416">
        <w:rPr>
          <w:rFonts w:hint="eastAsia"/>
          <w:sz w:val="24"/>
          <w:szCs w:val="24"/>
        </w:rPr>
        <w:t>9</w:t>
      </w:r>
      <w:r w:rsidRPr="00C91CA2">
        <w:rPr>
          <w:rFonts w:hint="eastAsia"/>
          <w:sz w:val="24"/>
          <w:szCs w:val="24"/>
        </w:rPr>
        <w:t>月</w:t>
      </w:r>
      <w:r w:rsidR="007F3416">
        <w:rPr>
          <w:rFonts w:hint="eastAsia"/>
          <w:sz w:val="24"/>
          <w:szCs w:val="24"/>
        </w:rPr>
        <w:t>3</w:t>
      </w:r>
      <w:r w:rsidRPr="00C91CA2">
        <w:rPr>
          <w:rFonts w:hint="eastAsia"/>
          <w:sz w:val="24"/>
          <w:szCs w:val="24"/>
        </w:rPr>
        <w:t>日</w:t>
      </w:r>
      <w:r w:rsidR="00816A21">
        <w:rPr>
          <w:rFonts w:hint="eastAsia"/>
          <w:sz w:val="24"/>
          <w:szCs w:val="24"/>
        </w:rPr>
        <w:t>上午</w:t>
      </w:r>
      <w:r w:rsidRPr="00C91CA2">
        <w:rPr>
          <w:rFonts w:hint="eastAsia"/>
          <w:sz w:val="24"/>
          <w:szCs w:val="24"/>
        </w:rPr>
        <w:t>。</w:t>
      </w:r>
    </w:p>
    <w:p w:rsidR="00C91CA2" w:rsidRPr="00C91CA2" w:rsidRDefault="00C91CA2" w:rsidP="00C91CA2">
      <w:pPr>
        <w:spacing w:line="400" w:lineRule="exact"/>
        <w:rPr>
          <w:sz w:val="24"/>
          <w:szCs w:val="24"/>
        </w:rPr>
      </w:pPr>
      <w:r w:rsidRPr="00C91CA2">
        <w:rPr>
          <w:rFonts w:hint="eastAsia"/>
          <w:sz w:val="24"/>
          <w:szCs w:val="24"/>
        </w:rPr>
        <w:t>（</w:t>
      </w:r>
      <w:r w:rsidRPr="00C91CA2">
        <w:rPr>
          <w:rFonts w:hint="eastAsia"/>
          <w:sz w:val="24"/>
          <w:szCs w:val="24"/>
        </w:rPr>
        <w:t>2</w:t>
      </w:r>
      <w:r w:rsidRPr="00C91CA2">
        <w:rPr>
          <w:rFonts w:hint="eastAsia"/>
          <w:sz w:val="24"/>
          <w:szCs w:val="24"/>
        </w:rPr>
        <w:t>）参与人员</w:t>
      </w:r>
    </w:p>
    <w:p w:rsidR="00C91CA2" w:rsidRPr="00C91CA2" w:rsidRDefault="007F3416" w:rsidP="007F3416">
      <w:pPr>
        <w:spacing w:line="400" w:lineRule="exact"/>
        <w:ind w:firstLineChars="200" w:firstLine="480"/>
        <w:rPr>
          <w:sz w:val="24"/>
          <w:szCs w:val="24"/>
        </w:rPr>
      </w:pPr>
      <w:r>
        <w:rPr>
          <w:rFonts w:hint="eastAsia"/>
          <w:sz w:val="24"/>
          <w:szCs w:val="24"/>
        </w:rPr>
        <w:t>工信部</w:t>
      </w:r>
      <w:r w:rsidR="00BD723A">
        <w:rPr>
          <w:rFonts w:hint="eastAsia"/>
          <w:sz w:val="24"/>
          <w:szCs w:val="24"/>
        </w:rPr>
        <w:t>和</w:t>
      </w:r>
      <w:r>
        <w:rPr>
          <w:rFonts w:hint="eastAsia"/>
          <w:sz w:val="24"/>
          <w:szCs w:val="24"/>
        </w:rPr>
        <w:t>黑龙江省政府</w:t>
      </w:r>
      <w:r w:rsidR="005523DF">
        <w:rPr>
          <w:rFonts w:hint="eastAsia"/>
          <w:sz w:val="24"/>
          <w:szCs w:val="24"/>
        </w:rPr>
        <w:t>有关部门领导，</w:t>
      </w:r>
      <w:r w:rsidR="00C91CA2" w:rsidRPr="00C91CA2">
        <w:rPr>
          <w:rFonts w:hint="eastAsia"/>
          <w:sz w:val="24"/>
          <w:szCs w:val="24"/>
        </w:rPr>
        <w:t>大赛专家、企业代表、媒体记者、大赛组委会负责人、参赛学校代表、参赛学生代表等。</w:t>
      </w:r>
    </w:p>
    <w:p w:rsidR="00C91CA2" w:rsidRPr="00C91CA2" w:rsidRDefault="00C91CA2" w:rsidP="00C91CA2">
      <w:pPr>
        <w:spacing w:line="400" w:lineRule="exact"/>
        <w:rPr>
          <w:sz w:val="24"/>
          <w:szCs w:val="24"/>
        </w:rPr>
      </w:pPr>
      <w:r w:rsidRPr="00C91CA2">
        <w:rPr>
          <w:rFonts w:hint="eastAsia"/>
          <w:sz w:val="24"/>
          <w:szCs w:val="24"/>
        </w:rPr>
        <w:t>（</w:t>
      </w:r>
      <w:r w:rsidRPr="00C91CA2">
        <w:rPr>
          <w:rFonts w:hint="eastAsia"/>
          <w:sz w:val="24"/>
          <w:szCs w:val="24"/>
        </w:rPr>
        <w:t>3</w:t>
      </w:r>
      <w:r w:rsidRPr="00C91CA2">
        <w:rPr>
          <w:rFonts w:hint="eastAsia"/>
          <w:sz w:val="24"/>
          <w:szCs w:val="24"/>
        </w:rPr>
        <w:t>）活动安排</w:t>
      </w:r>
    </w:p>
    <w:p w:rsidR="00821CED" w:rsidRPr="00C91CA2" w:rsidRDefault="00C91CA2" w:rsidP="00C91CA2">
      <w:pPr>
        <w:spacing w:line="400" w:lineRule="exact"/>
        <w:rPr>
          <w:sz w:val="24"/>
          <w:szCs w:val="24"/>
        </w:rPr>
      </w:pPr>
      <w:r w:rsidRPr="00C91CA2">
        <w:rPr>
          <w:sz w:val="24"/>
          <w:szCs w:val="24"/>
        </w:rPr>
        <w:t></w:t>
      </w:r>
      <w:r w:rsidRPr="00C91CA2">
        <w:rPr>
          <w:sz w:val="24"/>
          <w:szCs w:val="24"/>
        </w:rPr>
        <w:tab/>
      </w:r>
      <w:r w:rsidR="00816A21">
        <w:rPr>
          <w:rFonts w:hint="eastAsia"/>
          <w:sz w:val="24"/>
          <w:szCs w:val="24"/>
        </w:rPr>
        <w:t>工信部</w:t>
      </w:r>
      <w:r w:rsidR="00BD723A">
        <w:rPr>
          <w:rFonts w:hint="eastAsia"/>
          <w:sz w:val="24"/>
          <w:szCs w:val="24"/>
        </w:rPr>
        <w:t>和</w:t>
      </w:r>
      <w:r w:rsidR="00816A21">
        <w:rPr>
          <w:rFonts w:hint="eastAsia"/>
          <w:sz w:val="24"/>
          <w:szCs w:val="24"/>
        </w:rPr>
        <w:t>黑龙江省政府</w:t>
      </w:r>
      <w:r w:rsidRPr="00C91CA2">
        <w:rPr>
          <w:rFonts w:hint="eastAsia"/>
          <w:sz w:val="24"/>
          <w:szCs w:val="24"/>
        </w:rPr>
        <w:t>有关部门领导致辞；有关领导为获奖学生和获奖单位颁奖；获奖学生代表和获奖单位代表发言；企业代表发言；专家组组长对大赛进行点评；大赛组委会负责人作大赛总结。</w:t>
      </w:r>
    </w:p>
    <w:p w:rsidR="00816A21" w:rsidRPr="00E71062" w:rsidRDefault="00816A21" w:rsidP="00816A21">
      <w:pPr>
        <w:spacing w:line="400" w:lineRule="exact"/>
        <w:rPr>
          <w:b/>
          <w:sz w:val="24"/>
          <w:szCs w:val="24"/>
        </w:rPr>
      </w:pPr>
      <w:r>
        <w:rPr>
          <w:rFonts w:hint="eastAsia"/>
          <w:b/>
          <w:sz w:val="24"/>
          <w:szCs w:val="24"/>
        </w:rPr>
        <w:t>六</w:t>
      </w:r>
      <w:r w:rsidRPr="00E71062">
        <w:rPr>
          <w:rFonts w:hint="eastAsia"/>
          <w:b/>
          <w:sz w:val="24"/>
          <w:szCs w:val="24"/>
        </w:rPr>
        <w:t>、</w:t>
      </w:r>
      <w:r>
        <w:rPr>
          <w:rFonts w:hint="eastAsia"/>
          <w:b/>
          <w:sz w:val="24"/>
          <w:szCs w:val="24"/>
        </w:rPr>
        <w:t>后续活动</w:t>
      </w:r>
    </w:p>
    <w:p w:rsidR="00E71062" w:rsidRDefault="00816A21" w:rsidP="00816A21">
      <w:pPr>
        <w:spacing w:line="400" w:lineRule="exact"/>
        <w:ind w:firstLineChars="200" w:firstLine="480"/>
        <w:rPr>
          <w:sz w:val="24"/>
          <w:szCs w:val="24"/>
        </w:rPr>
      </w:pPr>
      <w:r w:rsidRPr="00816A21">
        <w:rPr>
          <w:rFonts w:hint="eastAsia"/>
          <w:sz w:val="24"/>
          <w:szCs w:val="24"/>
        </w:rPr>
        <w:t>大赛结束后，主办单位及合作的新闻媒体将跟踪产业化对接成果后续实施情况，并跟踪宣传报道、制作电视专题节目。对虚假对接，骗取奖励的成果给予曝光、谴责。</w:t>
      </w:r>
    </w:p>
    <w:p w:rsidR="00816A21" w:rsidRDefault="00816A21" w:rsidP="00816A21">
      <w:pPr>
        <w:spacing w:line="400" w:lineRule="exact"/>
        <w:ind w:firstLineChars="200" w:firstLine="480"/>
        <w:rPr>
          <w:sz w:val="24"/>
          <w:szCs w:val="24"/>
        </w:rPr>
      </w:pPr>
    </w:p>
    <w:p w:rsidR="0030681F" w:rsidRDefault="0030681F" w:rsidP="002E77E4">
      <w:pPr>
        <w:rPr>
          <w:rFonts w:ascii="宋体" w:hAnsi="宋体" w:cs="宋体"/>
          <w:color w:val="101010"/>
          <w:kern w:val="0"/>
          <w:sz w:val="24"/>
          <w:szCs w:val="24"/>
        </w:rPr>
      </w:pPr>
    </w:p>
    <w:p w:rsidR="002E77E4" w:rsidRPr="0030681F" w:rsidRDefault="002E77E4" w:rsidP="0030681F">
      <w:pPr>
        <w:pageBreakBefore/>
        <w:spacing w:line="400" w:lineRule="exact"/>
        <w:rPr>
          <w:b/>
          <w:sz w:val="28"/>
          <w:szCs w:val="24"/>
        </w:rPr>
      </w:pPr>
      <w:r w:rsidRPr="0030681F">
        <w:rPr>
          <w:rFonts w:hint="eastAsia"/>
          <w:b/>
          <w:sz w:val="28"/>
          <w:szCs w:val="24"/>
        </w:rPr>
        <w:lastRenderedPageBreak/>
        <w:t>附件</w:t>
      </w:r>
      <w:r w:rsidR="00DC4092">
        <w:rPr>
          <w:rFonts w:hint="eastAsia"/>
          <w:b/>
          <w:sz w:val="28"/>
          <w:szCs w:val="24"/>
        </w:rPr>
        <w:t>2</w:t>
      </w:r>
      <w:r w:rsidRPr="0030681F">
        <w:rPr>
          <w:rFonts w:hint="eastAsia"/>
          <w:b/>
          <w:sz w:val="28"/>
          <w:szCs w:val="24"/>
        </w:rPr>
        <w:t>：</w:t>
      </w:r>
      <w:r w:rsidR="0030681F" w:rsidRPr="0030681F">
        <w:rPr>
          <w:b/>
          <w:sz w:val="28"/>
          <w:szCs w:val="24"/>
        </w:rPr>
        <w:t xml:space="preserve"> </w:t>
      </w:r>
    </w:p>
    <w:p w:rsidR="002E77E4" w:rsidRDefault="0030681F" w:rsidP="002E77E4">
      <w:pPr>
        <w:jc w:val="center"/>
        <w:rPr>
          <w:b/>
          <w:sz w:val="28"/>
          <w:szCs w:val="24"/>
        </w:rPr>
      </w:pPr>
      <w:r w:rsidRPr="0030681F">
        <w:rPr>
          <w:rFonts w:hint="eastAsia"/>
          <w:b/>
          <w:sz w:val="28"/>
          <w:szCs w:val="24"/>
        </w:rPr>
        <w:t>2014</w:t>
      </w:r>
      <w:r w:rsidRPr="0030681F">
        <w:rPr>
          <w:rFonts w:hint="eastAsia"/>
          <w:b/>
          <w:sz w:val="28"/>
          <w:szCs w:val="24"/>
        </w:rPr>
        <w:t>中国大学生新材料创新设计大赛成果报名表</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047"/>
        <w:gridCol w:w="1221"/>
        <w:gridCol w:w="815"/>
        <w:gridCol w:w="851"/>
        <w:gridCol w:w="1284"/>
        <w:gridCol w:w="27"/>
        <w:gridCol w:w="1761"/>
        <w:gridCol w:w="1074"/>
        <w:gridCol w:w="992"/>
      </w:tblGrid>
      <w:tr w:rsidR="002E77E4" w:rsidRPr="00D76921" w:rsidTr="00D76921">
        <w:trPr>
          <w:cantSplit/>
          <w:trHeight w:val="57"/>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成果名称</w:t>
            </w:r>
          </w:p>
        </w:tc>
        <w:tc>
          <w:tcPr>
            <w:tcW w:w="8025" w:type="dxa"/>
            <w:gridSpan w:val="8"/>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rPr>
                <w:sz w:val="22"/>
              </w:rPr>
            </w:pPr>
          </w:p>
        </w:tc>
      </w:tr>
      <w:tr w:rsidR="00CB7A8E" w:rsidRPr="00D76921" w:rsidTr="00D76921">
        <w:trPr>
          <w:cantSplit/>
          <w:trHeight w:val="57"/>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CB7A8E" w:rsidRPr="00D76921" w:rsidRDefault="00CB7A8E" w:rsidP="009E36C8">
            <w:pPr>
              <w:jc w:val="center"/>
              <w:rPr>
                <w:sz w:val="22"/>
              </w:rPr>
            </w:pPr>
            <w:r w:rsidRPr="00D76921">
              <w:rPr>
                <w:rFonts w:hint="eastAsia"/>
                <w:sz w:val="22"/>
              </w:rPr>
              <w:t>所在学校</w:t>
            </w:r>
          </w:p>
        </w:tc>
        <w:tc>
          <w:tcPr>
            <w:tcW w:w="4171" w:type="dxa"/>
            <w:gridSpan w:val="4"/>
            <w:tcBorders>
              <w:top w:val="single" w:sz="4" w:space="0" w:color="auto"/>
              <w:left w:val="single" w:sz="4" w:space="0" w:color="auto"/>
              <w:bottom w:val="single" w:sz="4" w:space="0" w:color="auto"/>
              <w:right w:val="single" w:sz="4" w:space="0" w:color="auto"/>
            </w:tcBorders>
            <w:vAlign w:val="center"/>
          </w:tcPr>
          <w:p w:rsidR="00CB7A8E" w:rsidRPr="00D76921" w:rsidRDefault="00CB7A8E" w:rsidP="009E36C8">
            <w:pPr>
              <w:rPr>
                <w:sz w:val="22"/>
              </w:rPr>
            </w:pP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CB7A8E" w:rsidRPr="00D76921" w:rsidRDefault="00CB7A8E" w:rsidP="009E36C8">
            <w:pPr>
              <w:jc w:val="center"/>
              <w:rPr>
                <w:sz w:val="22"/>
              </w:rPr>
            </w:pPr>
            <w:r w:rsidRPr="00D76921">
              <w:rPr>
                <w:rFonts w:hint="eastAsia"/>
                <w:sz w:val="22"/>
              </w:rPr>
              <w:t>所在省份</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CB7A8E" w:rsidRPr="00D76921" w:rsidRDefault="00CB7A8E" w:rsidP="009E36C8">
            <w:pPr>
              <w:rPr>
                <w:sz w:val="22"/>
              </w:rPr>
            </w:pPr>
          </w:p>
        </w:tc>
      </w:tr>
      <w:tr w:rsidR="009D01D4" w:rsidRPr="00D76921" w:rsidTr="00D76921">
        <w:trPr>
          <w:cantSplit/>
          <w:trHeight w:val="57"/>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9D01D4" w:rsidRPr="00D76921" w:rsidRDefault="009D01D4" w:rsidP="009E36C8">
            <w:pPr>
              <w:jc w:val="center"/>
              <w:rPr>
                <w:sz w:val="22"/>
              </w:rPr>
            </w:pPr>
            <w:r w:rsidRPr="00D76921">
              <w:rPr>
                <w:rFonts w:hint="eastAsia"/>
                <w:sz w:val="22"/>
              </w:rPr>
              <w:t>推荐类型</w:t>
            </w:r>
          </w:p>
        </w:tc>
        <w:tc>
          <w:tcPr>
            <w:tcW w:w="8025" w:type="dxa"/>
            <w:gridSpan w:val="8"/>
            <w:tcBorders>
              <w:top w:val="single" w:sz="4" w:space="0" w:color="auto"/>
              <w:left w:val="single" w:sz="4" w:space="0" w:color="auto"/>
              <w:bottom w:val="single" w:sz="4" w:space="0" w:color="auto"/>
              <w:right w:val="single" w:sz="4" w:space="0" w:color="auto"/>
            </w:tcBorders>
            <w:vAlign w:val="center"/>
          </w:tcPr>
          <w:p w:rsidR="009D01D4" w:rsidRPr="00D76921" w:rsidRDefault="009D01D4" w:rsidP="009E36C8">
            <w:pPr>
              <w:jc w:val="center"/>
              <w:rPr>
                <w:sz w:val="22"/>
              </w:rPr>
            </w:pPr>
            <w:r w:rsidRPr="00D76921">
              <w:rPr>
                <w:rFonts w:asciiTheme="minorEastAsia" w:hAnsiTheme="minorEastAsia" w:hint="eastAsia"/>
                <w:sz w:val="22"/>
                <w:szCs w:val="24"/>
              </w:rPr>
              <w:t>〇</w:t>
            </w:r>
            <w:r w:rsidRPr="00D76921">
              <w:rPr>
                <w:rFonts w:hint="eastAsia"/>
                <w:sz w:val="22"/>
                <w:szCs w:val="24"/>
              </w:rPr>
              <w:t>学校推荐</w:t>
            </w:r>
            <w:r w:rsidR="004A30C8" w:rsidRPr="00D76921">
              <w:rPr>
                <w:rFonts w:hint="eastAsia"/>
                <w:sz w:val="22"/>
                <w:szCs w:val="24"/>
              </w:rPr>
              <w:t xml:space="preserve">  </w:t>
            </w:r>
            <w:r w:rsidR="00327118" w:rsidRPr="00D76921">
              <w:rPr>
                <w:rFonts w:hint="eastAsia"/>
                <w:sz w:val="22"/>
                <w:szCs w:val="24"/>
              </w:rPr>
              <w:t xml:space="preserve">      </w:t>
            </w:r>
            <w:r w:rsidR="004A30C8" w:rsidRPr="00D76921">
              <w:rPr>
                <w:rFonts w:hint="eastAsia"/>
                <w:sz w:val="22"/>
                <w:szCs w:val="24"/>
              </w:rPr>
              <w:t xml:space="preserve">  </w:t>
            </w:r>
            <w:r w:rsidRPr="00D76921">
              <w:rPr>
                <w:rFonts w:asciiTheme="minorEastAsia" w:hAnsiTheme="minorEastAsia" w:hint="eastAsia"/>
                <w:sz w:val="22"/>
                <w:szCs w:val="24"/>
              </w:rPr>
              <w:t>〇团队自荐</w:t>
            </w:r>
          </w:p>
        </w:tc>
      </w:tr>
      <w:tr w:rsidR="002E77E4" w:rsidRPr="00D76921" w:rsidTr="00D76921">
        <w:trPr>
          <w:cantSplit/>
          <w:trHeight w:val="57"/>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327118" w:rsidP="009E36C8">
            <w:pPr>
              <w:jc w:val="center"/>
              <w:rPr>
                <w:sz w:val="22"/>
              </w:rPr>
            </w:pPr>
            <w:r w:rsidRPr="00D76921">
              <w:rPr>
                <w:rFonts w:hint="eastAsia"/>
                <w:sz w:val="22"/>
              </w:rPr>
              <w:t>学校</w:t>
            </w:r>
            <w:r w:rsidR="006A2F84" w:rsidRPr="00D76921">
              <w:rPr>
                <w:rFonts w:hint="eastAsia"/>
                <w:sz w:val="22"/>
              </w:rPr>
              <w:t>联系</w:t>
            </w:r>
            <w:r w:rsidR="002E77E4" w:rsidRPr="00D76921">
              <w:rPr>
                <w:rFonts w:hint="eastAsia"/>
                <w:sz w:val="22"/>
              </w:rPr>
              <w:t>人</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rPr>
                <w:sz w:val="22"/>
              </w:rPr>
            </w:pPr>
          </w:p>
        </w:tc>
        <w:tc>
          <w:tcPr>
            <w:tcW w:w="2162" w:type="dxa"/>
            <w:gridSpan w:val="3"/>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部门</w:t>
            </w:r>
            <w:r w:rsidRPr="00D76921">
              <w:rPr>
                <w:rFonts w:hint="eastAsia"/>
                <w:sz w:val="22"/>
              </w:rPr>
              <w:t>/</w:t>
            </w:r>
            <w:r w:rsidRPr="00D76921">
              <w:rPr>
                <w:rFonts w:hint="eastAsia"/>
                <w:sz w:val="22"/>
              </w:rPr>
              <w:t>职务</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2E77E4" w:rsidRPr="00D76921" w:rsidRDefault="006F2436" w:rsidP="00D76921">
            <w:pPr>
              <w:ind w:firstLineChars="200" w:firstLine="440"/>
              <w:rPr>
                <w:sz w:val="22"/>
              </w:rPr>
            </w:pPr>
            <w:r w:rsidRPr="00D76921">
              <w:rPr>
                <w:rFonts w:hint="eastAsia"/>
                <w:sz w:val="22"/>
              </w:rPr>
              <w:t>教务处</w:t>
            </w:r>
            <w:r w:rsidRPr="00D76921">
              <w:rPr>
                <w:rFonts w:hint="eastAsia"/>
                <w:sz w:val="22"/>
              </w:rPr>
              <w:t>/</w:t>
            </w:r>
          </w:p>
        </w:tc>
      </w:tr>
      <w:tr w:rsidR="002E77E4" w:rsidRPr="00D76921" w:rsidTr="00D76921">
        <w:trPr>
          <w:cantSplit/>
          <w:trHeight w:val="57"/>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手机</w:t>
            </w:r>
            <w:r w:rsidR="00DA5065" w:rsidRPr="00D76921">
              <w:rPr>
                <w:rFonts w:hint="eastAsia"/>
                <w:sz w:val="22"/>
              </w:rPr>
              <w:t>号码</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rPr>
                <w:sz w:val="22"/>
              </w:rPr>
            </w:pPr>
          </w:p>
        </w:tc>
        <w:tc>
          <w:tcPr>
            <w:tcW w:w="2162" w:type="dxa"/>
            <w:gridSpan w:val="3"/>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sz w:val="22"/>
              </w:rPr>
              <w:t>Email</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rPr>
                <w:sz w:val="22"/>
              </w:rPr>
            </w:pPr>
          </w:p>
        </w:tc>
      </w:tr>
      <w:tr w:rsidR="002E77E4" w:rsidRPr="00D76921" w:rsidTr="00D76921">
        <w:trPr>
          <w:cantSplit/>
          <w:trHeight w:val="469"/>
          <w:jc w:val="center"/>
        </w:trPr>
        <w:tc>
          <w:tcPr>
            <w:tcW w:w="461" w:type="dxa"/>
            <w:vMerge w:val="restart"/>
            <w:tcBorders>
              <w:top w:val="single" w:sz="4" w:space="0" w:color="auto"/>
              <w:left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完</w:t>
            </w:r>
          </w:p>
          <w:p w:rsidR="002E77E4" w:rsidRPr="00D76921" w:rsidRDefault="002E77E4" w:rsidP="009E36C8">
            <w:pPr>
              <w:jc w:val="center"/>
              <w:rPr>
                <w:sz w:val="22"/>
              </w:rPr>
            </w:pPr>
            <w:r w:rsidRPr="00D76921">
              <w:rPr>
                <w:rFonts w:hint="eastAsia"/>
                <w:sz w:val="22"/>
              </w:rPr>
              <w:t>成</w:t>
            </w:r>
          </w:p>
          <w:p w:rsidR="002E77E4" w:rsidRPr="00D76921" w:rsidRDefault="000122CD" w:rsidP="009E36C8">
            <w:pPr>
              <w:jc w:val="center"/>
              <w:rPr>
                <w:sz w:val="22"/>
              </w:rPr>
            </w:pPr>
            <w:r>
              <w:rPr>
                <w:rFonts w:hint="eastAsia"/>
                <w:sz w:val="22"/>
              </w:rPr>
              <w:t>团队</w:t>
            </w:r>
          </w:p>
        </w:tc>
        <w:tc>
          <w:tcPr>
            <w:tcW w:w="1047" w:type="dxa"/>
            <w:tcBorders>
              <w:top w:val="single" w:sz="4" w:space="0" w:color="auto"/>
              <w:left w:val="single" w:sz="4" w:space="0" w:color="auto"/>
              <w:bottom w:val="single" w:sz="4" w:space="0" w:color="auto"/>
              <w:right w:val="single" w:sz="4" w:space="0" w:color="auto"/>
            </w:tcBorders>
            <w:vAlign w:val="center"/>
          </w:tcPr>
          <w:p w:rsidR="002E77E4" w:rsidRPr="00D76921" w:rsidRDefault="00DA5065" w:rsidP="009E36C8">
            <w:pPr>
              <w:jc w:val="center"/>
              <w:rPr>
                <w:sz w:val="22"/>
              </w:rPr>
            </w:pPr>
            <w:r w:rsidRPr="00D76921">
              <w:rPr>
                <w:rFonts w:hint="eastAsia"/>
                <w:sz w:val="22"/>
              </w:rPr>
              <w:t>顺序</w:t>
            </w:r>
          </w:p>
        </w:tc>
        <w:tc>
          <w:tcPr>
            <w:tcW w:w="122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姓名</w:t>
            </w:r>
          </w:p>
        </w:tc>
        <w:tc>
          <w:tcPr>
            <w:tcW w:w="815"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性别</w:t>
            </w:r>
          </w:p>
        </w:tc>
        <w:tc>
          <w:tcPr>
            <w:tcW w:w="85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入学时间</w:t>
            </w: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9071A0" w:rsidP="009E36C8">
            <w:pPr>
              <w:jc w:val="center"/>
              <w:rPr>
                <w:sz w:val="22"/>
              </w:rPr>
            </w:pPr>
            <w:r w:rsidRPr="00D76921">
              <w:rPr>
                <w:rFonts w:hint="eastAsia"/>
                <w:sz w:val="22"/>
              </w:rPr>
              <w:t>在读类别</w:t>
            </w:r>
          </w:p>
          <w:p w:rsidR="009071A0" w:rsidRPr="00D76921" w:rsidRDefault="009071A0" w:rsidP="009E36C8">
            <w:pPr>
              <w:jc w:val="center"/>
              <w:rPr>
                <w:sz w:val="22"/>
              </w:rPr>
            </w:pPr>
            <w:r w:rsidRPr="00E31A2E">
              <w:rPr>
                <w:rFonts w:hint="eastAsia"/>
                <w:sz w:val="18"/>
              </w:rPr>
              <w:t>（本、硕、博）</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专业（学科方向）</w:t>
            </w:r>
          </w:p>
        </w:tc>
        <w:tc>
          <w:tcPr>
            <w:tcW w:w="992"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签名</w:t>
            </w:r>
          </w:p>
        </w:tc>
      </w:tr>
      <w:tr w:rsidR="002E77E4" w:rsidRPr="00D76921" w:rsidTr="00D76921">
        <w:trPr>
          <w:cantSplit/>
          <w:trHeight w:val="469"/>
          <w:jc w:val="center"/>
        </w:trPr>
        <w:tc>
          <w:tcPr>
            <w:tcW w:w="461" w:type="dxa"/>
            <w:vMerge/>
            <w:tcBorders>
              <w:left w:val="single" w:sz="4" w:space="0" w:color="auto"/>
              <w:right w:val="single" w:sz="4" w:space="0" w:color="auto"/>
            </w:tcBorders>
            <w:vAlign w:val="center"/>
          </w:tcPr>
          <w:p w:rsidR="002E77E4" w:rsidRPr="00D76921" w:rsidRDefault="002E77E4" w:rsidP="009E36C8">
            <w:pPr>
              <w:widowControl/>
              <w:jc w:val="left"/>
              <w:rPr>
                <w:sz w:val="22"/>
              </w:rPr>
            </w:pPr>
          </w:p>
        </w:tc>
        <w:tc>
          <w:tcPr>
            <w:tcW w:w="1047"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sz w:val="22"/>
              </w:rPr>
              <w:t>1</w:t>
            </w:r>
            <w:r w:rsidR="00BD2181" w:rsidRPr="00D76921">
              <w:rPr>
                <w:rFonts w:hint="eastAsia"/>
                <w:sz w:val="16"/>
              </w:rPr>
              <w:t>（</w:t>
            </w:r>
            <w:r w:rsidR="0028039B" w:rsidRPr="00D76921">
              <w:rPr>
                <w:rFonts w:hint="eastAsia"/>
                <w:sz w:val="16"/>
              </w:rPr>
              <w:t>负责人</w:t>
            </w:r>
            <w:r w:rsidR="00BD2181" w:rsidRPr="00D76921">
              <w:rPr>
                <w:rFonts w:hint="eastAsia"/>
                <w:sz w:val="16"/>
              </w:rPr>
              <w:t>）</w:t>
            </w:r>
          </w:p>
        </w:tc>
        <w:tc>
          <w:tcPr>
            <w:tcW w:w="122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815"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r>
      <w:tr w:rsidR="002E77E4" w:rsidRPr="00D76921" w:rsidTr="00D76921">
        <w:trPr>
          <w:cantSplit/>
          <w:trHeight w:val="469"/>
          <w:jc w:val="center"/>
        </w:trPr>
        <w:tc>
          <w:tcPr>
            <w:tcW w:w="461" w:type="dxa"/>
            <w:vMerge/>
            <w:tcBorders>
              <w:left w:val="single" w:sz="4" w:space="0" w:color="auto"/>
              <w:right w:val="single" w:sz="4" w:space="0" w:color="auto"/>
            </w:tcBorders>
            <w:vAlign w:val="center"/>
          </w:tcPr>
          <w:p w:rsidR="002E77E4" w:rsidRPr="00D76921" w:rsidRDefault="002E77E4" w:rsidP="009E36C8">
            <w:pPr>
              <w:widowControl/>
              <w:jc w:val="left"/>
              <w:rPr>
                <w:sz w:val="22"/>
              </w:rPr>
            </w:pPr>
          </w:p>
        </w:tc>
        <w:tc>
          <w:tcPr>
            <w:tcW w:w="1047"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sz w:val="22"/>
              </w:rPr>
              <w:t>2</w:t>
            </w:r>
          </w:p>
        </w:tc>
        <w:tc>
          <w:tcPr>
            <w:tcW w:w="122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815"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r>
      <w:tr w:rsidR="002E77E4" w:rsidRPr="00D76921" w:rsidTr="00D76921">
        <w:trPr>
          <w:cantSplit/>
          <w:trHeight w:val="469"/>
          <w:jc w:val="center"/>
        </w:trPr>
        <w:tc>
          <w:tcPr>
            <w:tcW w:w="461" w:type="dxa"/>
            <w:vMerge/>
            <w:tcBorders>
              <w:left w:val="single" w:sz="4" w:space="0" w:color="auto"/>
              <w:right w:val="single" w:sz="4" w:space="0" w:color="auto"/>
            </w:tcBorders>
            <w:vAlign w:val="center"/>
          </w:tcPr>
          <w:p w:rsidR="002E77E4" w:rsidRPr="00D76921" w:rsidRDefault="002E77E4" w:rsidP="009E36C8">
            <w:pPr>
              <w:widowControl/>
              <w:jc w:val="left"/>
              <w:rPr>
                <w:sz w:val="22"/>
              </w:rPr>
            </w:pPr>
          </w:p>
        </w:tc>
        <w:tc>
          <w:tcPr>
            <w:tcW w:w="1047"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sz w:val="22"/>
              </w:rPr>
              <w:t>3</w:t>
            </w:r>
          </w:p>
        </w:tc>
        <w:tc>
          <w:tcPr>
            <w:tcW w:w="122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815"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r>
      <w:tr w:rsidR="002E77E4" w:rsidRPr="00D76921" w:rsidTr="00D76921">
        <w:trPr>
          <w:cantSplit/>
          <w:trHeight w:val="469"/>
          <w:jc w:val="center"/>
        </w:trPr>
        <w:tc>
          <w:tcPr>
            <w:tcW w:w="461" w:type="dxa"/>
            <w:vMerge/>
            <w:tcBorders>
              <w:left w:val="single" w:sz="4" w:space="0" w:color="auto"/>
              <w:right w:val="single" w:sz="4" w:space="0" w:color="auto"/>
            </w:tcBorders>
            <w:vAlign w:val="center"/>
          </w:tcPr>
          <w:p w:rsidR="002E77E4" w:rsidRPr="00D76921" w:rsidRDefault="002E77E4" w:rsidP="009E36C8">
            <w:pPr>
              <w:widowControl/>
              <w:jc w:val="left"/>
              <w:rPr>
                <w:sz w:val="22"/>
              </w:rPr>
            </w:pPr>
          </w:p>
        </w:tc>
        <w:tc>
          <w:tcPr>
            <w:tcW w:w="1047"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sz w:val="22"/>
              </w:rPr>
              <w:t>4</w:t>
            </w:r>
          </w:p>
        </w:tc>
        <w:tc>
          <w:tcPr>
            <w:tcW w:w="122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815"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r>
      <w:tr w:rsidR="002E77E4" w:rsidRPr="00D76921" w:rsidTr="00D76921">
        <w:trPr>
          <w:cantSplit/>
          <w:trHeight w:val="469"/>
          <w:jc w:val="center"/>
        </w:trPr>
        <w:tc>
          <w:tcPr>
            <w:tcW w:w="461" w:type="dxa"/>
            <w:vMerge/>
            <w:tcBorders>
              <w:left w:val="single" w:sz="4" w:space="0" w:color="auto"/>
              <w:right w:val="single" w:sz="4" w:space="0" w:color="auto"/>
            </w:tcBorders>
            <w:vAlign w:val="center"/>
          </w:tcPr>
          <w:p w:rsidR="002E77E4" w:rsidRPr="00D76921" w:rsidRDefault="002E77E4" w:rsidP="009E36C8">
            <w:pPr>
              <w:widowControl/>
              <w:jc w:val="left"/>
              <w:rPr>
                <w:sz w:val="22"/>
              </w:rPr>
            </w:pPr>
          </w:p>
        </w:tc>
        <w:tc>
          <w:tcPr>
            <w:tcW w:w="1047"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sz w:val="22"/>
              </w:rPr>
              <w:t>5</w:t>
            </w:r>
          </w:p>
        </w:tc>
        <w:tc>
          <w:tcPr>
            <w:tcW w:w="122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815"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r>
      <w:tr w:rsidR="002E77E4" w:rsidRPr="00D76921" w:rsidTr="00D76921">
        <w:trPr>
          <w:cantSplit/>
          <w:trHeight w:val="338"/>
          <w:jc w:val="center"/>
        </w:trPr>
        <w:tc>
          <w:tcPr>
            <w:tcW w:w="1508" w:type="dxa"/>
            <w:gridSpan w:val="2"/>
            <w:vMerge w:val="restart"/>
            <w:tcBorders>
              <w:top w:val="single" w:sz="4" w:space="0" w:color="auto"/>
              <w:left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指导教师</w:t>
            </w:r>
          </w:p>
        </w:tc>
        <w:tc>
          <w:tcPr>
            <w:tcW w:w="122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姓名</w:t>
            </w:r>
          </w:p>
        </w:tc>
        <w:tc>
          <w:tcPr>
            <w:tcW w:w="815"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性别</w:t>
            </w:r>
          </w:p>
        </w:tc>
        <w:tc>
          <w:tcPr>
            <w:tcW w:w="85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职称</w:t>
            </w: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4A30C8" w:rsidP="009E36C8">
            <w:pPr>
              <w:jc w:val="center"/>
              <w:rPr>
                <w:sz w:val="22"/>
              </w:rPr>
            </w:pPr>
            <w:r w:rsidRPr="00D76921">
              <w:rPr>
                <w:rFonts w:hint="eastAsia"/>
                <w:sz w:val="22"/>
              </w:rPr>
              <w:t>手机号码</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院系</w:t>
            </w:r>
            <w:r w:rsidRPr="00D76921">
              <w:rPr>
                <w:rFonts w:hint="eastAsia"/>
                <w:sz w:val="22"/>
              </w:rPr>
              <w:t>/</w:t>
            </w:r>
            <w:r w:rsidRPr="00D76921">
              <w:rPr>
                <w:rFonts w:hint="eastAsia"/>
                <w:sz w:val="22"/>
              </w:rPr>
              <w:t>专业名称</w:t>
            </w:r>
          </w:p>
        </w:tc>
        <w:tc>
          <w:tcPr>
            <w:tcW w:w="992"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签名</w:t>
            </w:r>
          </w:p>
        </w:tc>
      </w:tr>
      <w:tr w:rsidR="002E77E4" w:rsidRPr="00D76921" w:rsidTr="00D76921">
        <w:trPr>
          <w:cantSplit/>
          <w:trHeight w:val="469"/>
          <w:jc w:val="center"/>
        </w:trPr>
        <w:tc>
          <w:tcPr>
            <w:tcW w:w="1508" w:type="dxa"/>
            <w:gridSpan w:val="2"/>
            <w:vMerge/>
            <w:tcBorders>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p>
        </w:tc>
        <w:tc>
          <w:tcPr>
            <w:tcW w:w="122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rPr>
                <w:sz w:val="22"/>
              </w:rPr>
            </w:pPr>
          </w:p>
        </w:tc>
        <w:tc>
          <w:tcPr>
            <w:tcW w:w="815"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rPr>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rPr>
                <w:sz w:val="22"/>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rPr>
                <w:sz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rPr>
                <w:sz w:val="22"/>
              </w:rPr>
            </w:pPr>
          </w:p>
        </w:tc>
      </w:tr>
      <w:tr w:rsidR="002E77E4" w:rsidRPr="00D76921" w:rsidTr="00D76921">
        <w:trPr>
          <w:trHeight w:val="709"/>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D76921" w:rsidRDefault="002E77E4" w:rsidP="009E36C8">
            <w:pPr>
              <w:spacing w:line="240" w:lineRule="atLeast"/>
              <w:jc w:val="center"/>
              <w:rPr>
                <w:sz w:val="22"/>
              </w:rPr>
            </w:pPr>
            <w:r w:rsidRPr="00D76921">
              <w:rPr>
                <w:rFonts w:hint="eastAsia"/>
                <w:sz w:val="22"/>
              </w:rPr>
              <w:t>成果已</w:t>
            </w:r>
          </w:p>
          <w:p w:rsidR="002E77E4" w:rsidRPr="00D76921" w:rsidRDefault="002E77E4" w:rsidP="009E36C8">
            <w:pPr>
              <w:spacing w:line="240" w:lineRule="atLeast"/>
              <w:jc w:val="center"/>
              <w:rPr>
                <w:sz w:val="22"/>
              </w:rPr>
            </w:pPr>
            <w:r w:rsidRPr="00D76921">
              <w:rPr>
                <w:rFonts w:hint="eastAsia"/>
                <w:sz w:val="22"/>
              </w:rPr>
              <w:t>获奖项</w:t>
            </w:r>
          </w:p>
        </w:tc>
        <w:tc>
          <w:tcPr>
            <w:tcW w:w="8025" w:type="dxa"/>
            <w:gridSpan w:val="8"/>
            <w:tcBorders>
              <w:top w:val="single" w:sz="4" w:space="0" w:color="auto"/>
              <w:left w:val="single" w:sz="4" w:space="0" w:color="auto"/>
              <w:bottom w:val="single" w:sz="4" w:space="0" w:color="auto"/>
              <w:right w:val="single" w:sz="4" w:space="0" w:color="auto"/>
            </w:tcBorders>
          </w:tcPr>
          <w:p w:rsidR="002E77E4" w:rsidRPr="00D76921" w:rsidRDefault="00797FBB" w:rsidP="009E36C8">
            <w:pPr>
              <w:rPr>
                <w:color w:val="FF0000"/>
                <w:sz w:val="22"/>
              </w:rPr>
            </w:pPr>
            <w:proofErr w:type="gramStart"/>
            <w:r w:rsidRPr="00D76921">
              <w:rPr>
                <w:rFonts w:hint="eastAsia"/>
                <w:color w:val="FF0000"/>
                <w:sz w:val="22"/>
              </w:rPr>
              <w:t>此处限填三项</w:t>
            </w:r>
            <w:proofErr w:type="gramEnd"/>
            <w:r w:rsidRPr="00D76921">
              <w:rPr>
                <w:rFonts w:hint="eastAsia"/>
                <w:color w:val="FF0000"/>
                <w:sz w:val="22"/>
              </w:rPr>
              <w:t>荣誉</w:t>
            </w:r>
          </w:p>
          <w:p w:rsidR="00275A4E" w:rsidRPr="00D76921" w:rsidRDefault="00275A4E" w:rsidP="009E36C8">
            <w:pPr>
              <w:rPr>
                <w:sz w:val="22"/>
              </w:rPr>
            </w:pPr>
          </w:p>
        </w:tc>
      </w:tr>
      <w:tr w:rsidR="00275A4E" w:rsidRPr="00D76921" w:rsidTr="00D76921">
        <w:trPr>
          <w:trHeight w:val="264"/>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275A4E" w:rsidRPr="00D76921" w:rsidRDefault="00275A4E" w:rsidP="009E36C8">
            <w:pPr>
              <w:jc w:val="center"/>
              <w:rPr>
                <w:sz w:val="22"/>
                <w:szCs w:val="24"/>
              </w:rPr>
            </w:pPr>
            <w:r w:rsidRPr="00D76921">
              <w:rPr>
                <w:rFonts w:hint="eastAsia"/>
                <w:sz w:val="22"/>
                <w:szCs w:val="24"/>
              </w:rPr>
              <w:t>成果性质</w:t>
            </w:r>
          </w:p>
        </w:tc>
        <w:tc>
          <w:tcPr>
            <w:tcW w:w="8025" w:type="dxa"/>
            <w:gridSpan w:val="8"/>
            <w:tcBorders>
              <w:top w:val="single" w:sz="4" w:space="0" w:color="auto"/>
              <w:left w:val="single" w:sz="4" w:space="0" w:color="auto"/>
              <w:bottom w:val="single" w:sz="4" w:space="0" w:color="auto"/>
              <w:right w:val="single" w:sz="4" w:space="0" w:color="auto"/>
            </w:tcBorders>
            <w:vAlign w:val="center"/>
          </w:tcPr>
          <w:p w:rsidR="00275A4E" w:rsidRPr="00D76921" w:rsidRDefault="00275A4E" w:rsidP="009E36C8">
            <w:pPr>
              <w:jc w:val="center"/>
              <w:rPr>
                <w:rFonts w:asciiTheme="minorEastAsia" w:hAnsiTheme="minorEastAsia"/>
                <w:sz w:val="22"/>
                <w:szCs w:val="24"/>
              </w:rPr>
            </w:pPr>
            <w:r w:rsidRPr="00D76921">
              <w:rPr>
                <w:rFonts w:asciiTheme="minorEastAsia" w:hAnsiTheme="minorEastAsia" w:hint="eastAsia"/>
                <w:sz w:val="22"/>
                <w:szCs w:val="24"/>
              </w:rPr>
              <w:t>〇</w:t>
            </w:r>
            <w:r w:rsidRPr="00D76921">
              <w:rPr>
                <w:rFonts w:hint="eastAsia"/>
                <w:sz w:val="22"/>
                <w:szCs w:val="24"/>
              </w:rPr>
              <w:t>技术应用型</w:t>
            </w:r>
            <w:r w:rsidR="00327118" w:rsidRPr="00D76921">
              <w:rPr>
                <w:rFonts w:hint="eastAsia"/>
                <w:sz w:val="22"/>
                <w:szCs w:val="24"/>
              </w:rPr>
              <w:t xml:space="preserve">    </w:t>
            </w:r>
            <w:r w:rsidRPr="00D76921">
              <w:rPr>
                <w:rFonts w:asciiTheme="minorEastAsia" w:hAnsiTheme="minorEastAsia" w:hint="eastAsia"/>
                <w:sz w:val="22"/>
                <w:szCs w:val="24"/>
              </w:rPr>
              <w:t>〇学术创新型</w:t>
            </w:r>
          </w:p>
        </w:tc>
      </w:tr>
      <w:tr w:rsidR="002E77E4" w:rsidRPr="00D76921" w:rsidTr="00D76921">
        <w:trPr>
          <w:trHeight w:val="652"/>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D76921" w:rsidRDefault="002E77E4" w:rsidP="009E36C8">
            <w:pPr>
              <w:jc w:val="center"/>
              <w:rPr>
                <w:sz w:val="22"/>
                <w:szCs w:val="24"/>
              </w:rPr>
            </w:pPr>
            <w:r w:rsidRPr="00D76921">
              <w:rPr>
                <w:rFonts w:hint="eastAsia"/>
                <w:sz w:val="22"/>
                <w:szCs w:val="24"/>
              </w:rPr>
              <w:t>成果背</w:t>
            </w:r>
          </w:p>
          <w:p w:rsidR="002E77E4" w:rsidRPr="00D76921" w:rsidRDefault="002E77E4" w:rsidP="009E36C8">
            <w:pPr>
              <w:jc w:val="center"/>
              <w:rPr>
                <w:sz w:val="22"/>
              </w:rPr>
            </w:pPr>
            <w:proofErr w:type="gramStart"/>
            <w:r w:rsidRPr="00D76921">
              <w:rPr>
                <w:rFonts w:hint="eastAsia"/>
                <w:sz w:val="22"/>
                <w:szCs w:val="24"/>
              </w:rPr>
              <w:t>景领域</w:t>
            </w:r>
            <w:proofErr w:type="gramEnd"/>
          </w:p>
        </w:tc>
        <w:tc>
          <w:tcPr>
            <w:tcW w:w="8025" w:type="dxa"/>
            <w:gridSpan w:val="8"/>
            <w:tcBorders>
              <w:top w:val="single" w:sz="4" w:space="0" w:color="auto"/>
              <w:left w:val="single" w:sz="4" w:space="0" w:color="auto"/>
              <w:bottom w:val="single" w:sz="4" w:space="0" w:color="auto"/>
              <w:right w:val="single" w:sz="4" w:space="0" w:color="auto"/>
            </w:tcBorders>
          </w:tcPr>
          <w:p w:rsidR="00EA5B9A" w:rsidRPr="00D76921" w:rsidRDefault="00FE3B0D" w:rsidP="009E36C8">
            <w:pPr>
              <w:rPr>
                <w:sz w:val="22"/>
                <w:szCs w:val="24"/>
              </w:rPr>
            </w:pPr>
            <w:r w:rsidRPr="00D64423">
              <w:rPr>
                <w:rFonts w:asciiTheme="minorEastAsia" w:hAnsiTheme="minorEastAsia" w:hint="eastAsia"/>
                <w:spacing w:val="24"/>
                <w:kern w:val="0"/>
                <w:sz w:val="22"/>
                <w:szCs w:val="24"/>
                <w:fitText w:val="1320" w:id="601009921"/>
              </w:rPr>
              <w:t>材料领域：</w:t>
            </w:r>
            <w:r w:rsidR="00EA5B9A" w:rsidRPr="00D76921">
              <w:rPr>
                <w:rFonts w:asciiTheme="minorEastAsia" w:hAnsiTheme="minorEastAsia" w:hint="eastAsia"/>
                <w:sz w:val="22"/>
                <w:szCs w:val="24"/>
              </w:rPr>
              <w:t>〇</w:t>
            </w:r>
            <w:r w:rsidR="002E77E4" w:rsidRPr="00D76921">
              <w:rPr>
                <w:rFonts w:hint="eastAsia"/>
                <w:sz w:val="22"/>
                <w:szCs w:val="24"/>
              </w:rPr>
              <w:t>金属材料</w:t>
            </w:r>
            <w:r w:rsidR="00EA5B9A" w:rsidRPr="00D76921">
              <w:rPr>
                <w:rFonts w:asciiTheme="minorEastAsia" w:hAnsiTheme="minorEastAsia" w:hint="eastAsia"/>
                <w:sz w:val="22"/>
                <w:szCs w:val="24"/>
              </w:rPr>
              <w:t>〇</w:t>
            </w:r>
            <w:r w:rsidR="002E77E4" w:rsidRPr="00D76921">
              <w:rPr>
                <w:rFonts w:hint="eastAsia"/>
                <w:sz w:val="22"/>
                <w:szCs w:val="24"/>
              </w:rPr>
              <w:t>无机非金属材料</w:t>
            </w:r>
            <w:r w:rsidR="00EA5B9A" w:rsidRPr="00D76921">
              <w:rPr>
                <w:rFonts w:asciiTheme="minorEastAsia" w:hAnsiTheme="minorEastAsia" w:hint="eastAsia"/>
                <w:sz w:val="22"/>
                <w:szCs w:val="24"/>
              </w:rPr>
              <w:t>〇</w:t>
            </w:r>
            <w:r w:rsidR="002E77E4" w:rsidRPr="00D76921">
              <w:rPr>
                <w:rFonts w:hint="eastAsia"/>
                <w:sz w:val="22"/>
                <w:szCs w:val="24"/>
              </w:rPr>
              <w:t>高分子材料</w:t>
            </w:r>
            <w:r w:rsidRPr="00D76921">
              <w:rPr>
                <w:rFonts w:asciiTheme="minorEastAsia" w:hAnsiTheme="minorEastAsia" w:hint="eastAsia"/>
                <w:sz w:val="22"/>
                <w:szCs w:val="24"/>
              </w:rPr>
              <w:t>〇功能材料〇其他</w:t>
            </w:r>
          </w:p>
          <w:p w:rsidR="002E77E4" w:rsidRPr="00D76921" w:rsidRDefault="00FE3B0D" w:rsidP="009E36C8">
            <w:pPr>
              <w:rPr>
                <w:rFonts w:asciiTheme="minorEastAsia" w:hAnsiTheme="minorEastAsia"/>
                <w:sz w:val="22"/>
                <w:szCs w:val="24"/>
              </w:rPr>
            </w:pPr>
            <w:r w:rsidRPr="00D64423">
              <w:rPr>
                <w:rFonts w:asciiTheme="minorEastAsia" w:hAnsiTheme="minorEastAsia" w:hint="eastAsia"/>
                <w:spacing w:val="24"/>
                <w:kern w:val="0"/>
                <w:sz w:val="22"/>
                <w:szCs w:val="24"/>
                <w:fitText w:val="1320" w:id="601009920"/>
              </w:rPr>
              <w:t>工艺领域：</w:t>
            </w:r>
            <w:r w:rsidR="00EA5B9A" w:rsidRPr="00D76921">
              <w:rPr>
                <w:rFonts w:asciiTheme="minorEastAsia" w:hAnsiTheme="minorEastAsia" w:hint="eastAsia"/>
                <w:sz w:val="22"/>
                <w:szCs w:val="24"/>
              </w:rPr>
              <w:t>〇</w:t>
            </w:r>
            <w:r w:rsidRPr="00D76921">
              <w:rPr>
                <w:rFonts w:asciiTheme="minorEastAsia" w:hAnsiTheme="minorEastAsia" w:hint="eastAsia"/>
                <w:sz w:val="22"/>
                <w:szCs w:val="24"/>
              </w:rPr>
              <w:t>连接技术</w:t>
            </w:r>
            <w:r w:rsidR="00EA5B9A" w:rsidRPr="00D76921">
              <w:rPr>
                <w:rFonts w:asciiTheme="minorEastAsia" w:hAnsiTheme="minorEastAsia" w:hint="eastAsia"/>
                <w:sz w:val="22"/>
                <w:szCs w:val="24"/>
              </w:rPr>
              <w:t>〇</w:t>
            </w:r>
            <w:r w:rsidRPr="00D76921">
              <w:rPr>
                <w:rFonts w:asciiTheme="minorEastAsia" w:hAnsiTheme="minorEastAsia" w:hint="eastAsia"/>
                <w:sz w:val="22"/>
                <w:szCs w:val="24"/>
              </w:rPr>
              <w:t>成</w:t>
            </w:r>
            <w:r w:rsidR="00327118" w:rsidRPr="00D76921">
              <w:rPr>
                <w:rFonts w:asciiTheme="minorEastAsia" w:hAnsiTheme="minorEastAsia" w:hint="eastAsia"/>
                <w:sz w:val="22"/>
                <w:szCs w:val="24"/>
              </w:rPr>
              <w:t>形</w:t>
            </w:r>
            <w:r w:rsidRPr="00D76921">
              <w:rPr>
                <w:rFonts w:asciiTheme="minorEastAsia" w:hAnsiTheme="minorEastAsia" w:hint="eastAsia"/>
                <w:sz w:val="22"/>
                <w:szCs w:val="24"/>
              </w:rPr>
              <w:t>技术</w:t>
            </w:r>
            <w:r w:rsidR="00327118" w:rsidRPr="00D76921">
              <w:rPr>
                <w:rFonts w:asciiTheme="minorEastAsia" w:hAnsiTheme="minorEastAsia" w:hint="eastAsia"/>
                <w:sz w:val="22"/>
                <w:szCs w:val="24"/>
              </w:rPr>
              <w:t xml:space="preserve">      </w:t>
            </w:r>
            <w:r w:rsidR="00EA5B9A" w:rsidRPr="00D76921">
              <w:rPr>
                <w:rFonts w:asciiTheme="minorEastAsia" w:hAnsiTheme="minorEastAsia" w:hint="eastAsia"/>
                <w:sz w:val="22"/>
                <w:szCs w:val="24"/>
              </w:rPr>
              <w:t>〇</w:t>
            </w:r>
            <w:r w:rsidRPr="00D76921">
              <w:rPr>
                <w:rFonts w:asciiTheme="minorEastAsia" w:hAnsiTheme="minorEastAsia" w:hint="eastAsia"/>
                <w:sz w:val="22"/>
                <w:szCs w:val="24"/>
              </w:rPr>
              <w:t>制备技术</w:t>
            </w:r>
            <w:r w:rsidR="00327118" w:rsidRPr="00D76921">
              <w:rPr>
                <w:rFonts w:asciiTheme="minorEastAsia" w:hAnsiTheme="minorEastAsia" w:hint="eastAsia"/>
                <w:sz w:val="22"/>
                <w:szCs w:val="24"/>
              </w:rPr>
              <w:t xml:space="preserve">  </w:t>
            </w:r>
            <w:r w:rsidRPr="00D76921">
              <w:rPr>
                <w:rFonts w:asciiTheme="minorEastAsia" w:hAnsiTheme="minorEastAsia" w:hint="eastAsia"/>
                <w:sz w:val="22"/>
                <w:szCs w:val="24"/>
              </w:rPr>
              <w:t>〇改性技术〇其他</w:t>
            </w:r>
          </w:p>
          <w:p w:rsidR="00FE3B0D" w:rsidRPr="00D76921" w:rsidRDefault="0068066C" w:rsidP="009E36C8">
            <w:pPr>
              <w:rPr>
                <w:sz w:val="22"/>
              </w:rPr>
            </w:pPr>
            <w:r w:rsidRPr="00D76921">
              <w:rPr>
                <w:rFonts w:asciiTheme="minorEastAsia" w:hAnsiTheme="minorEastAsia" w:hint="eastAsia"/>
                <w:sz w:val="22"/>
                <w:szCs w:val="24"/>
              </w:rPr>
              <w:t>器件</w:t>
            </w:r>
            <w:r w:rsidR="00FE3B0D" w:rsidRPr="00D76921">
              <w:rPr>
                <w:rFonts w:asciiTheme="minorEastAsia" w:hAnsiTheme="minorEastAsia" w:hint="eastAsia"/>
                <w:sz w:val="22"/>
                <w:szCs w:val="24"/>
              </w:rPr>
              <w:t>与装备：〇</w:t>
            </w:r>
            <w:r w:rsidRPr="00D76921">
              <w:rPr>
                <w:rFonts w:asciiTheme="minorEastAsia" w:hAnsiTheme="minorEastAsia" w:hint="eastAsia"/>
                <w:sz w:val="22"/>
                <w:szCs w:val="24"/>
              </w:rPr>
              <w:t>器件</w:t>
            </w:r>
            <w:r w:rsidR="00327118" w:rsidRPr="00D76921">
              <w:rPr>
                <w:rFonts w:asciiTheme="minorEastAsia" w:hAnsiTheme="minorEastAsia" w:hint="eastAsia"/>
                <w:sz w:val="22"/>
                <w:szCs w:val="24"/>
              </w:rPr>
              <w:t xml:space="preserve">    </w:t>
            </w:r>
            <w:r w:rsidRPr="00D76921">
              <w:rPr>
                <w:rFonts w:asciiTheme="minorEastAsia" w:hAnsiTheme="minorEastAsia" w:hint="eastAsia"/>
                <w:sz w:val="22"/>
                <w:szCs w:val="24"/>
              </w:rPr>
              <w:t>〇装备</w:t>
            </w:r>
            <w:r w:rsidR="00327118" w:rsidRPr="00D76921">
              <w:rPr>
                <w:rFonts w:asciiTheme="minorEastAsia" w:hAnsiTheme="minorEastAsia" w:hint="eastAsia"/>
                <w:sz w:val="22"/>
                <w:szCs w:val="24"/>
              </w:rPr>
              <w:t xml:space="preserve">          </w:t>
            </w:r>
            <w:r w:rsidRPr="00D76921">
              <w:rPr>
                <w:rFonts w:asciiTheme="minorEastAsia" w:hAnsiTheme="minorEastAsia" w:hint="eastAsia"/>
                <w:sz w:val="22"/>
                <w:szCs w:val="24"/>
              </w:rPr>
              <w:t>〇其他应用</w:t>
            </w:r>
          </w:p>
        </w:tc>
      </w:tr>
      <w:tr w:rsidR="00EA5B9A" w:rsidRPr="00D76921" w:rsidTr="00D76921">
        <w:trPr>
          <w:trHeight w:val="701"/>
          <w:jc w:val="center"/>
        </w:trPr>
        <w:tc>
          <w:tcPr>
            <w:tcW w:w="1508" w:type="dxa"/>
            <w:gridSpan w:val="2"/>
            <w:tcBorders>
              <w:top w:val="single" w:sz="4" w:space="0" w:color="auto"/>
              <w:left w:val="single" w:sz="4" w:space="0" w:color="auto"/>
              <w:right w:val="single" w:sz="4" w:space="0" w:color="auto"/>
            </w:tcBorders>
            <w:vAlign w:val="center"/>
          </w:tcPr>
          <w:p w:rsidR="00D76921" w:rsidRDefault="00EA5B9A" w:rsidP="00D76921">
            <w:pPr>
              <w:jc w:val="center"/>
              <w:rPr>
                <w:sz w:val="22"/>
              </w:rPr>
            </w:pPr>
            <w:r w:rsidRPr="00D76921">
              <w:rPr>
                <w:rFonts w:hint="eastAsia"/>
                <w:sz w:val="22"/>
              </w:rPr>
              <w:t>成果应</w:t>
            </w:r>
          </w:p>
          <w:p w:rsidR="00EA5B9A" w:rsidRPr="00D76921" w:rsidRDefault="00EA5B9A" w:rsidP="00D76921">
            <w:pPr>
              <w:jc w:val="center"/>
              <w:rPr>
                <w:sz w:val="22"/>
              </w:rPr>
            </w:pPr>
            <w:r w:rsidRPr="00D76921">
              <w:rPr>
                <w:rFonts w:hint="eastAsia"/>
                <w:sz w:val="22"/>
              </w:rPr>
              <w:t>用领域</w:t>
            </w:r>
          </w:p>
        </w:tc>
        <w:tc>
          <w:tcPr>
            <w:tcW w:w="8025" w:type="dxa"/>
            <w:gridSpan w:val="8"/>
            <w:tcBorders>
              <w:top w:val="single" w:sz="4" w:space="0" w:color="auto"/>
              <w:left w:val="single" w:sz="4" w:space="0" w:color="auto"/>
              <w:right w:val="single" w:sz="4" w:space="0" w:color="auto"/>
            </w:tcBorders>
          </w:tcPr>
          <w:p w:rsidR="00275A4E" w:rsidRDefault="00275A4E" w:rsidP="009E36C8">
            <w:pPr>
              <w:rPr>
                <w:sz w:val="22"/>
              </w:rPr>
            </w:pPr>
          </w:p>
          <w:p w:rsidR="00D76921" w:rsidRPr="00D76921" w:rsidRDefault="00D76921" w:rsidP="009E36C8">
            <w:pPr>
              <w:rPr>
                <w:sz w:val="22"/>
              </w:rPr>
            </w:pPr>
          </w:p>
        </w:tc>
      </w:tr>
      <w:tr w:rsidR="002E77E4" w:rsidRPr="00D76921" w:rsidTr="00D76921">
        <w:trPr>
          <w:trHeight w:val="2543"/>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327118" w:rsidRPr="00D76921" w:rsidRDefault="002E77E4" w:rsidP="009E36C8">
            <w:pPr>
              <w:jc w:val="center"/>
              <w:rPr>
                <w:sz w:val="22"/>
              </w:rPr>
            </w:pPr>
            <w:r w:rsidRPr="00D76921">
              <w:rPr>
                <w:rFonts w:hint="eastAsia"/>
                <w:sz w:val="22"/>
              </w:rPr>
              <w:t>学校</w:t>
            </w:r>
          </w:p>
          <w:p w:rsidR="00327118" w:rsidRPr="00D76921" w:rsidRDefault="00327118" w:rsidP="009E36C8">
            <w:pPr>
              <w:jc w:val="center"/>
              <w:rPr>
                <w:sz w:val="22"/>
              </w:rPr>
            </w:pPr>
          </w:p>
          <w:p w:rsidR="002E77E4" w:rsidRPr="00D76921" w:rsidRDefault="002E77E4" w:rsidP="009E36C8">
            <w:pPr>
              <w:jc w:val="center"/>
              <w:rPr>
                <w:sz w:val="22"/>
              </w:rPr>
            </w:pPr>
            <w:r w:rsidRPr="00D76921">
              <w:rPr>
                <w:rFonts w:hint="eastAsia"/>
                <w:sz w:val="22"/>
              </w:rPr>
              <w:t>意见</w:t>
            </w:r>
          </w:p>
        </w:tc>
        <w:tc>
          <w:tcPr>
            <w:tcW w:w="8025" w:type="dxa"/>
            <w:gridSpan w:val="8"/>
            <w:tcBorders>
              <w:top w:val="single" w:sz="4" w:space="0" w:color="auto"/>
              <w:left w:val="single" w:sz="4" w:space="0" w:color="auto"/>
              <w:bottom w:val="single" w:sz="4" w:space="0" w:color="auto"/>
              <w:right w:val="single" w:sz="4" w:space="0" w:color="auto"/>
            </w:tcBorders>
          </w:tcPr>
          <w:p w:rsidR="002E77E4" w:rsidRPr="00D76921" w:rsidRDefault="002E77E4" w:rsidP="009E36C8">
            <w:pPr>
              <w:ind w:right="480"/>
              <w:rPr>
                <w:sz w:val="22"/>
              </w:rPr>
            </w:pPr>
          </w:p>
          <w:p w:rsidR="00EA5B9A" w:rsidRPr="00D76921" w:rsidRDefault="00EA5B9A" w:rsidP="009E36C8">
            <w:pPr>
              <w:ind w:right="480"/>
              <w:rPr>
                <w:sz w:val="22"/>
              </w:rPr>
            </w:pPr>
          </w:p>
          <w:p w:rsidR="00610139" w:rsidRPr="00D76921" w:rsidRDefault="00610139" w:rsidP="009E36C8">
            <w:pPr>
              <w:ind w:right="480"/>
              <w:rPr>
                <w:sz w:val="22"/>
              </w:rPr>
            </w:pPr>
          </w:p>
          <w:p w:rsidR="00EA5B9A" w:rsidRPr="00D76921" w:rsidRDefault="00EA5B9A" w:rsidP="009E36C8">
            <w:pPr>
              <w:ind w:right="480"/>
              <w:rPr>
                <w:sz w:val="22"/>
              </w:rPr>
            </w:pPr>
          </w:p>
          <w:p w:rsidR="006F2436" w:rsidRPr="00D76921" w:rsidRDefault="006F2436" w:rsidP="009E36C8">
            <w:pPr>
              <w:ind w:right="480"/>
              <w:rPr>
                <w:sz w:val="22"/>
              </w:rPr>
            </w:pPr>
          </w:p>
          <w:p w:rsidR="006F2436" w:rsidRDefault="006F2436" w:rsidP="009E36C8">
            <w:pPr>
              <w:ind w:right="480"/>
              <w:rPr>
                <w:sz w:val="22"/>
              </w:rPr>
            </w:pPr>
          </w:p>
          <w:p w:rsidR="000A03D3" w:rsidRPr="00D76921" w:rsidRDefault="000A03D3" w:rsidP="009E36C8">
            <w:pPr>
              <w:ind w:right="480"/>
              <w:rPr>
                <w:sz w:val="22"/>
              </w:rPr>
            </w:pPr>
          </w:p>
          <w:p w:rsidR="006F2436" w:rsidRPr="00D76921" w:rsidRDefault="006F2436" w:rsidP="009E36C8">
            <w:pPr>
              <w:ind w:right="480"/>
              <w:rPr>
                <w:sz w:val="22"/>
              </w:rPr>
            </w:pPr>
          </w:p>
          <w:p w:rsidR="006F2436" w:rsidRPr="00D76921" w:rsidRDefault="006F2436" w:rsidP="009E36C8">
            <w:pPr>
              <w:ind w:right="480"/>
              <w:rPr>
                <w:sz w:val="22"/>
              </w:rPr>
            </w:pPr>
          </w:p>
          <w:p w:rsidR="00610139" w:rsidRPr="00D76921" w:rsidRDefault="00610139" w:rsidP="00D76921">
            <w:pPr>
              <w:ind w:right="480" w:firstLineChars="100" w:firstLine="220"/>
              <w:rPr>
                <w:sz w:val="22"/>
              </w:rPr>
            </w:pPr>
            <w:r w:rsidRPr="00D76921">
              <w:rPr>
                <w:rFonts w:hint="eastAsia"/>
                <w:sz w:val="22"/>
              </w:rPr>
              <w:t>院系</w:t>
            </w:r>
            <w:r w:rsidR="002E77E4" w:rsidRPr="00D76921">
              <w:rPr>
                <w:rFonts w:hint="eastAsia"/>
                <w:sz w:val="22"/>
              </w:rPr>
              <w:t>负责人：（签章）</w:t>
            </w:r>
            <w:r w:rsidR="00327118" w:rsidRPr="00D76921">
              <w:rPr>
                <w:rFonts w:hint="eastAsia"/>
                <w:sz w:val="22"/>
              </w:rPr>
              <w:t xml:space="preserve">                  </w:t>
            </w:r>
            <w:r w:rsidRPr="00D76921">
              <w:rPr>
                <w:rFonts w:hint="eastAsia"/>
                <w:sz w:val="22"/>
              </w:rPr>
              <w:t>学校负责人：（签章）</w:t>
            </w:r>
          </w:p>
          <w:p w:rsidR="00327118" w:rsidRPr="00D76921" w:rsidRDefault="00327118" w:rsidP="00D76921">
            <w:pPr>
              <w:ind w:firstLineChars="300" w:firstLine="660"/>
              <w:rPr>
                <w:sz w:val="22"/>
              </w:rPr>
            </w:pPr>
            <w:r w:rsidRPr="00D76921">
              <w:rPr>
                <w:rFonts w:hint="eastAsia"/>
                <w:sz w:val="22"/>
              </w:rPr>
              <w:t>2014</w:t>
            </w:r>
            <w:r w:rsidR="002E77E4" w:rsidRPr="00D76921">
              <w:rPr>
                <w:rFonts w:hint="eastAsia"/>
                <w:sz w:val="22"/>
              </w:rPr>
              <w:t>年</w:t>
            </w:r>
            <w:r w:rsidRPr="00D76921">
              <w:rPr>
                <w:rFonts w:hint="eastAsia"/>
                <w:sz w:val="22"/>
              </w:rPr>
              <w:t xml:space="preserve">  </w:t>
            </w:r>
            <w:r w:rsidR="002E77E4" w:rsidRPr="00D76921">
              <w:rPr>
                <w:rFonts w:hint="eastAsia"/>
                <w:sz w:val="22"/>
              </w:rPr>
              <w:t>月</w:t>
            </w:r>
            <w:r w:rsidRPr="00D76921">
              <w:rPr>
                <w:rFonts w:hint="eastAsia"/>
                <w:sz w:val="22"/>
              </w:rPr>
              <w:t xml:space="preserve">  </w:t>
            </w:r>
            <w:r w:rsidR="002E77E4" w:rsidRPr="00D76921">
              <w:rPr>
                <w:rFonts w:hint="eastAsia"/>
                <w:sz w:val="22"/>
              </w:rPr>
              <w:t>日</w:t>
            </w:r>
            <w:r w:rsidRPr="00D76921">
              <w:rPr>
                <w:rFonts w:hint="eastAsia"/>
                <w:sz w:val="22"/>
              </w:rPr>
              <w:t xml:space="preserve">                        2014</w:t>
            </w:r>
            <w:r w:rsidR="00610139" w:rsidRPr="00D76921">
              <w:rPr>
                <w:rFonts w:hint="eastAsia"/>
                <w:sz w:val="22"/>
              </w:rPr>
              <w:t>年</w:t>
            </w:r>
            <w:r w:rsidRPr="00D76921">
              <w:rPr>
                <w:rFonts w:hint="eastAsia"/>
                <w:sz w:val="22"/>
              </w:rPr>
              <w:t xml:space="preserve">   </w:t>
            </w:r>
            <w:r w:rsidR="00610139" w:rsidRPr="00D76921">
              <w:rPr>
                <w:rFonts w:hint="eastAsia"/>
                <w:sz w:val="22"/>
              </w:rPr>
              <w:t>月</w:t>
            </w:r>
            <w:r w:rsidRPr="00D76921">
              <w:rPr>
                <w:rFonts w:hint="eastAsia"/>
                <w:sz w:val="22"/>
              </w:rPr>
              <w:t xml:space="preserve">   </w:t>
            </w:r>
            <w:r w:rsidR="00610139" w:rsidRPr="00D76921">
              <w:rPr>
                <w:rFonts w:hint="eastAsia"/>
                <w:sz w:val="22"/>
              </w:rPr>
              <w:t>日</w:t>
            </w:r>
          </w:p>
          <w:p w:rsidR="006E4C43" w:rsidRPr="000122CD" w:rsidRDefault="006E4C43" w:rsidP="009E36C8">
            <w:pPr>
              <w:jc w:val="left"/>
              <w:rPr>
                <w:color w:val="FF0000"/>
                <w:sz w:val="22"/>
              </w:rPr>
            </w:pPr>
            <w:r w:rsidRPr="000122CD">
              <w:rPr>
                <w:rFonts w:hint="eastAsia"/>
                <w:color w:val="FF0000"/>
                <w:sz w:val="20"/>
              </w:rPr>
              <w:t>备注：此项</w:t>
            </w:r>
            <w:r w:rsidR="0028039B" w:rsidRPr="000122CD">
              <w:rPr>
                <w:rFonts w:hint="eastAsia"/>
                <w:color w:val="FF0000"/>
                <w:sz w:val="20"/>
              </w:rPr>
              <w:t>请按完成</w:t>
            </w:r>
            <w:r w:rsidR="000122CD" w:rsidRPr="000122CD">
              <w:rPr>
                <w:rFonts w:hint="eastAsia"/>
                <w:color w:val="FF0000"/>
                <w:sz w:val="20"/>
              </w:rPr>
              <w:t>团队</w:t>
            </w:r>
            <w:r w:rsidR="0028039B" w:rsidRPr="000122CD">
              <w:rPr>
                <w:rFonts w:hint="eastAsia"/>
                <w:color w:val="FF0000"/>
                <w:sz w:val="20"/>
              </w:rPr>
              <w:t>中的负责人</w:t>
            </w:r>
            <w:r w:rsidRPr="000122CD">
              <w:rPr>
                <w:rFonts w:hint="eastAsia"/>
                <w:color w:val="FF0000"/>
                <w:sz w:val="20"/>
              </w:rPr>
              <w:t>在读类别所属教学主管部门签署意见</w:t>
            </w:r>
          </w:p>
        </w:tc>
      </w:tr>
      <w:tr w:rsidR="002E77E4" w:rsidRPr="00D76921" w:rsidTr="00D76921">
        <w:trPr>
          <w:trHeight w:val="4857"/>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lastRenderedPageBreak/>
              <w:t>成果内</w:t>
            </w:r>
          </w:p>
          <w:p w:rsidR="002E77E4" w:rsidRPr="00D76921" w:rsidRDefault="002E77E4" w:rsidP="009E36C8">
            <w:pPr>
              <w:jc w:val="center"/>
              <w:rPr>
                <w:sz w:val="22"/>
              </w:rPr>
            </w:pPr>
            <w:r w:rsidRPr="00D76921">
              <w:rPr>
                <w:rFonts w:hint="eastAsia"/>
                <w:sz w:val="22"/>
              </w:rPr>
              <w:t>容简介</w:t>
            </w:r>
          </w:p>
          <w:p w:rsidR="002E77E4" w:rsidRPr="00D76921" w:rsidRDefault="002E77E4" w:rsidP="009E36C8">
            <w:pPr>
              <w:jc w:val="center"/>
              <w:rPr>
                <w:sz w:val="22"/>
              </w:rPr>
            </w:pPr>
            <w:r w:rsidRPr="00D76921">
              <w:rPr>
                <w:rFonts w:hint="eastAsia"/>
                <w:sz w:val="22"/>
              </w:rPr>
              <w:t>（限</w:t>
            </w:r>
            <w:r w:rsidRPr="00D76921">
              <w:rPr>
                <w:rFonts w:hint="eastAsia"/>
                <w:sz w:val="22"/>
              </w:rPr>
              <w:t>5</w:t>
            </w:r>
            <w:r w:rsidRPr="00D76921">
              <w:rPr>
                <w:sz w:val="22"/>
              </w:rPr>
              <w:t>00</w:t>
            </w:r>
          </w:p>
          <w:p w:rsidR="002E77E4" w:rsidRPr="00D76921" w:rsidRDefault="002E77E4" w:rsidP="009E36C8">
            <w:pPr>
              <w:jc w:val="center"/>
              <w:rPr>
                <w:sz w:val="22"/>
              </w:rPr>
            </w:pPr>
            <w:r w:rsidRPr="00D76921">
              <w:rPr>
                <w:rFonts w:hint="eastAsia"/>
                <w:sz w:val="22"/>
              </w:rPr>
              <w:t>字以内）</w:t>
            </w:r>
          </w:p>
        </w:tc>
        <w:tc>
          <w:tcPr>
            <w:tcW w:w="8025" w:type="dxa"/>
            <w:gridSpan w:val="8"/>
            <w:tcBorders>
              <w:top w:val="single" w:sz="4" w:space="0" w:color="auto"/>
              <w:left w:val="single" w:sz="4" w:space="0" w:color="auto"/>
              <w:bottom w:val="single" w:sz="4" w:space="0" w:color="auto"/>
              <w:right w:val="single" w:sz="4" w:space="0" w:color="auto"/>
            </w:tcBorders>
          </w:tcPr>
          <w:p w:rsidR="002E77E4" w:rsidRPr="00D76921" w:rsidRDefault="002E77E4" w:rsidP="009E36C8">
            <w:pPr>
              <w:rPr>
                <w:sz w:val="22"/>
              </w:rPr>
            </w:pPr>
          </w:p>
          <w:p w:rsidR="00E3607D" w:rsidRPr="00D76921" w:rsidRDefault="00E3607D" w:rsidP="009E36C8">
            <w:pPr>
              <w:rPr>
                <w:sz w:val="22"/>
              </w:rPr>
            </w:pPr>
          </w:p>
          <w:p w:rsidR="00E3607D" w:rsidRPr="00D76921" w:rsidRDefault="00E3607D" w:rsidP="009E36C8">
            <w:pPr>
              <w:rPr>
                <w:sz w:val="22"/>
              </w:rPr>
            </w:pPr>
          </w:p>
          <w:p w:rsidR="00E3607D" w:rsidRPr="00D76921" w:rsidRDefault="00E3607D" w:rsidP="009E36C8">
            <w:pPr>
              <w:rPr>
                <w:sz w:val="22"/>
              </w:rPr>
            </w:pPr>
          </w:p>
        </w:tc>
      </w:tr>
      <w:tr w:rsidR="002E77E4" w:rsidRPr="00D76921" w:rsidTr="00D76921">
        <w:trPr>
          <w:trHeight w:val="2491"/>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主要创</w:t>
            </w:r>
          </w:p>
          <w:p w:rsidR="002E77E4" w:rsidRPr="00D76921" w:rsidRDefault="002E77E4" w:rsidP="009E36C8">
            <w:pPr>
              <w:jc w:val="center"/>
              <w:rPr>
                <w:sz w:val="22"/>
              </w:rPr>
            </w:pPr>
            <w:r w:rsidRPr="00D76921">
              <w:rPr>
                <w:rFonts w:hint="eastAsia"/>
                <w:sz w:val="22"/>
              </w:rPr>
              <w:t>新点（</w:t>
            </w:r>
          </w:p>
          <w:p w:rsidR="002E77E4" w:rsidRPr="00D76921" w:rsidRDefault="002E77E4" w:rsidP="009E36C8">
            <w:pPr>
              <w:jc w:val="center"/>
              <w:rPr>
                <w:sz w:val="22"/>
              </w:rPr>
            </w:pPr>
            <w:r w:rsidRPr="00D76921">
              <w:rPr>
                <w:rFonts w:hint="eastAsia"/>
                <w:sz w:val="22"/>
              </w:rPr>
              <w:t>限</w:t>
            </w:r>
            <w:r w:rsidRPr="00D76921">
              <w:rPr>
                <w:sz w:val="22"/>
              </w:rPr>
              <w:t>200</w:t>
            </w:r>
          </w:p>
          <w:p w:rsidR="002E77E4" w:rsidRPr="00D76921" w:rsidRDefault="002E77E4" w:rsidP="009E36C8">
            <w:pPr>
              <w:jc w:val="center"/>
              <w:rPr>
                <w:sz w:val="22"/>
              </w:rPr>
            </w:pPr>
            <w:r w:rsidRPr="00D76921">
              <w:rPr>
                <w:rFonts w:hint="eastAsia"/>
                <w:sz w:val="22"/>
              </w:rPr>
              <w:t>字以内）</w:t>
            </w:r>
          </w:p>
        </w:tc>
        <w:tc>
          <w:tcPr>
            <w:tcW w:w="8025" w:type="dxa"/>
            <w:gridSpan w:val="8"/>
            <w:tcBorders>
              <w:top w:val="single" w:sz="4" w:space="0" w:color="auto"/>
              <w:left w:val="single" w:sz="4" w:space="0" w:color="auto"/>
              <w:bottom w:val="single" w:sz="4" w:space="0" w:color="auto"/>
              <w:right w:val="single" w:sz="4" w:space="0" w:color="auto"/>
            </w:tcBorders>
          </w:tcPr>
          <w:p w:rsidR="002E77E4" w:rsidRPr="00D76921" w:rsidRDefault="002E77E4" w:rsidP="009E36C8">
            <w:pPr>
              <w:rPr>
                <w:sz w:val="22"/>
              </w:rPr>
            </w:pPr>
          </w:p>
          <w:p w:rsidR="00E3607D" w:rsidRPr="00D76921" w:rsidRDefault="00E3607D" w:rsidP="009E36C8">
            <w:pPr>
              <w:rPr>
                <w:sz w:val="22"/>
              </w:rPr>
            </w:pPr>
          </w:p>
          <w:p w:rsidR="00E3607D" w:rsidRPr="00D76921" w:rsidRDefault="00E3607D" w:rsidP="009E36C8">
            <w:pPr>
              <w:rPr>
                <w:sz w:val="22"/>
              </w:rPr>
            </w:pPr>
          </w:p>
        </w:tc>
      </w:tr>
      <w:tr w:rsidR="002E77E4" w:rsidRPr="00D76921" w:rsidTr="00D76921">
        <w:trPr>
          <w:trHeight w:val="3360"/>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2E77E4" w:rsidRPr="00D76921" w:rsidRDefault="002E77E4" w:rsidP="009E36C8">
            <w:pPr>
              <w:jc w:val="center"/>
              <w:rPr>
                <w:sz w:val="22"/>
              </w:rPr>
            </w:pPr>
            <w:r w:rsidRPr="00D76921">
              <w:rPr>
                <w:rFonts w:hint="eastAsia"/>
                <w:sz w:val="22"/>
              </w:rPr>
              <w:t>推广应</w:t>
            </w:r>
          </w:p>
          <w:p w:rsidR="002E77E4" w:rsidRPr="00D76921" w:rsidRDefault="002E77E4" w:rsidP="009E36C8">
            <w:pPr>
              <w:jc w:val="center"/>
              <w:rPr>
                <w:sz w:val="22"/>
              </w:rPr>
            </w:pPr>
            <w:r w:rsidRPr="00D76921">
              <w:rPr>
                <w:rFonts w:hint="eastAsia"/>
                <w:sz w:val="22"/>
              </w:rPr>
              <w:t>用价值</w:t>
            </w:r>
          </w:p>
          <w:p w:rsidR="002E77E4" w:rsidRPr="00D76921" w:rsidRDefault="002E77E4" w:rsidP="009E36C8">
            <w:pPr>
              <w:jc w:val="center"/>
              <w:rPr>
                <w:sz w:val="22"/>
              </w:rPr>
            </w:pPr>
            <w:r w:rsidRPr="00D76921">
              <w:rPr>
                <w:rFonts w:hint="eastAsia"/>
                <w:sz w:val="22"/>
              </w:rPr>
              <w:t>（限</w:t>
            </w:r>
            <w:r w:rsidRPr="00D76921">
              <w:rPr>
                <w:sz w:val="22"/>
              </w:rPr>
              <w:t>200</w:t>
            </w:r>
            <w:r w:rsidRPr="00D76921">
              <w:rPr>
                <w:rFonts w:hint="eastAsia"/>
                <w:sz w:val="22"/>
              </w:rPr>
              <w:t>字以内）</w:t>
            </w:r>
          </w:p>
        </w:tc>
        <w:tc>
          <w:tcPr>
            <w:tcW w:w="8025" w:type="dxa"/>
            <w:gridSpan w:val="8"/>
            <w:tcBorders>
              <w:top w:val="single" w:sz="4" w:space="0" w:color="auto"/>
              <w:left w:val="single" w:sz="4" w:space="0" w:color="auto"/>
              <w:bottom w:val="single" w:sz="4" w:space="0" w:color="auto"/>
              <w:right w:val="single" w:sz="4" w:space="0" w:color="auto"/>
            </w:tcBorders>
          </w:tcPr>
          <w:p w:rsidR="002E77E4" w:rsidRPr="00D76921" w:rsidRDefault="002E77E4" w:rsidP="009E36C8">
            <w:pPr>
              <w:rPr>
                <w:sz w:val="22"/>
              </w:rPr>
            </w:pPr>
          </w:p>
          <w:p w:rsidR="00E3607D" w:rsidRPr="00D76921" w:rsidRDefault="00E3607D" w:rsidP="009E36C8">
            <w:pPr>
              <w:rPr>
                <w:sz w:val="22"/>
              </w:rPr>
            </w:pPr>
          </w:p>
          <w:p w:rsidR="00E3607D" w:rsidRPr="00D76921" w:rsidRDefault="00E3607D" w:rsidP="009E36C8">
            <w:pPr>
              <w:rPr>
                <w:sz w:val="22"/>
              </w:rPr>
            </w:pPr>
          </w:p>
        </w:tc>
      </w:tr>
    </w:tbl>
    <w:p w:rsidR="002E77E4" w:rsidRDefault="002E77E4" w:rsidP="009E36C8">
      <w:r>
        <w:rPr>
          <w:rFonts w:hint="eastAsia"/>
        </w:rPr>
        <w:t>说明：</w:t>
      </w:r>
    </w:p>
    <w:p w:rsidR="009D01D4" w:rsidRPr="00DA5065" w:rsidRDefault="002E77E4" w:rsidP="009E36C8">
      <w:pPr>
        <w:rPr>
          <w:b/>
        </w:rPr>
      </w:pPr>
      <w:r w:rsidRPr="00DA5065">
        <w:rPr>
          <w:rFonts w:hint="eastAsia"/>
          <w:b/>
        </w:rPr>
        <w:t>1</w:t>
      </w:r>
      <w:r w:rsidRPr="00DA5065">
        <w:rPr>
          <w:rFonts w:hint="eastAsia"/>
          <w:b/>
        </w:rPr>
        <w:t>、</w:t>
      </w:r>
      <w:r w:rsidR="0030681F">
        <w:rPr>
          <w:rFonts w:hint="eastAsia"/>
          <w:b/>
        </w:rPr>
        <w:t>建议各</w:t>
      </w:r>
      <w:r w:rsidR="00787F0F" w:rsidRPr="00DA5065">
        <w:rPr>
          <w:b/>
        </w:rPr>
        <w:t>高校</w:t>
      </w:r>
      <w:r w:rsidR="0030681F">
        <w:rPr>
          <w:rFonts w:hint="eastAsia"/>
          <w:b/>
        </w:rPr>
        <w:t>教务处</w:t>
      </w:r>
      <w:r w:rsidR="006F2436">
        <w:rPr>
          <w:rFonts w:hint="eastAsia"/>
          <w:b/>
        </w:rPr>
        <w:t>负责</w:t>
      </w:r>
      <w:r w:rsidR="0030681F">
        <w:rPr>
          <w:rFonts w:hint="eastAsia"/>
          <w:b/>
        </w:rPr>
        <w:t>统一组织参赛，并</w:t>
      </w:r>
      <w:r w:rsidR="006F2436">
        <w:rPr>
          <w:rFonts w:hint="eastAsia"/>
          <w:b/>
        </w:rPr>
        <w:t>统一将</w:t>
      </w:r>
      <w:r w:rsidR="00787F0F" w:rsidRPr="00DA5065">
        <w:rPr>
          <w:b/>
        </w:rPr>
        <w:t>本校</w:t>
      </w:r>
      <w:r w:rsidR="00F67870" w:rsidRPr="00DA5065">
        <w:rPr>
          <w:rFonts w:hint="eastAsia"/>
          <w:b/>
        </w:rPr>
        <w:t>所有</w:t>
      </w:r>
      <w:r w:rsidR="00787F0F" w:rsidRPr="00DA5065">
        <w:rPr>
          <w:b/>
        </w:rPr>
        <w:t>参赛报名</w:t>
      </w:r>
      <w:r w:rsidR="006F2436">
        <w:rPr>
          <w:rFonts w:hint="eastAsia"/>
          <w:b/>
        </w:rPr>
        <w:t>表</w:t>
      </w:r>
      <w:r w:rsidR="00787F0F" w:rsidRPr="00DA5065">
        <w:rPr>
          <w:b/>
        </w:rPr>
        <w:t>邮寄给大赛</w:t>
      </w:r>
      <w:r w:rsidR="006F2436">
        <w:rPr>
          <w:rFonts w:hint="eastAsia"/>
          <w:b/>
        </w:rPr>
        <w:t>组委会秘书处</w:t>
      </w:r>
      <w:r w:rsidR="00787F0F" w:rsidRPr="00DA5065">
        <w:rPr>
          <w:rFonts w:hint="eastAsia"/>
          <w:b/>
        </w:rPr>
        <w:t>；</w:t>
      </w:r>
    </w:p>
    <w:p w:rsidR="006F2436" w:rsidRDefault="009D01D4" w:rsidP="002E77E4">
      <w:r>
        <w:rPr>
          <w:rFonts w:hint="eastAsia"/>
        </w:rPr>
        <w:t>2</w:t>
      </w:r>
      <w:r>
        <w:rPr>
          <w:rFonts w:hint="eastAsia"/>
        </w:rPr>
        <w:t>、</w:t>
      </w:r>
      <w:r w:rsidR="006F2436">
        <w:rPr>
          <w:rFonts w:hint="eastAsia"/>
        </w:rPr>
        <w:t>学校联系人建议统一填写教务处相关负责老师；</w:t>
      </w:r>
    </w:p>
    <w:p w:rsidR="002E77E4" w:rsidRDefault="006F2436" w:rsidP="002E77E4">
      <w:r>
        <w:rPr>
          <w:rFonts w:hint="eastAsia"/>
        </w:rPr>
        <w:t>3</w:t>
      </w:r>
      <w:r>
        <w:rPr>
          <w:rFonts w:hint="eastAsia"/>
        </w:rPr>
        <w:t>、</w:t>
      </w:r>
      <w:r w:rsidR="002E77E4">
        <w:rPr>
          <w:rFonts w:hint="eastAsia"/>
        </w:rPr>
        <w:t>每一个参赛成果填写一份报名表</w:t>
      </w:r>
      <w:r>
        <w:rPr>
          <w:rFonts w:hint="eastAsia"/>
        </w:rPr>
        <w:t>（双面打印）</w:t>
      </w:r>
      <w:r w:rsidR="002E77E4">
        <w:rPr>
          <w:rFonts w:hint="eastAsia"/>
        </w:rPr>
        <w:t>；</w:t>
      </w:r>
    </w:p>
    <w:p w:rsidR="006F2436" w:rsidRDefault="006F2436" w:rsidP="002E77E4">
      <w:r>
        <w:rPr>
          <w:rFonts w:hint="eastAsia"/>
        </w:rPr>
        <w:t>4</w:t>
      </w:r>
      <w:r w:rsidR="002E77E4">
        <w:rPr>
          <w:rFonts w:hint="eastAsia"/>
        </w:rPr>
        <w:t>、</w:t>
      </w:r>
      <w:r>
        <w:rPr>
          <w:rFonts w:hint="eastAsia"/>
        </w:rPr>
        <w:t>参赛成果内容不得涉及国家秘密；</w:t>
      </w:r>
    </w:p>
    <w:p w:rsidR="002E77E4" w:rsidRDefault="006F2436" w:rsidP="002E77E4">
      <w:r>
        <w:rPr>
          <w:rFonts w:hint="eastAsia"/>
        </w:rPr>
        <w:t>5</w:t>
      </w:r>
      <w:r>
        <w:rPr>
          <w:rFonts w:hint="eastAsia"/>
        </w:rPr>
        <w:t>、</w:t>
      </w:r>
      <w:r w:rsidR="002E77E4">
        <w:rPr>
          <w:rFonts w:hint="eastAsia"/>
        </w:rPr>
        <w:t>参赛成果报名后不可撤销，完成人、指导教师不可更换、添加；</w:t>
      </w:r>
    </w:p>
    <w:p w:rsidR="002E77E4" w:rsidRDefault="002E77E4" w:rsidP="002E77E4">
      <w:pPr>
        <w:widowControl/>
        <w:spacing w:line="360" w:lineRule="auto"/>
        <w:ind w:firstLineChars="200" w:firstLine="420"/>
      </w:pPr>
    </w:p>
    <w:p w:rsidR="009E36C8" w:rsidRDefault="009E36C8" w:rsidP="009E36C8">
      <w:pPr>
        <w:tabs>
          <w:tab w:val="left" w:pos="315"/>
        </w:tabs>
        <w:spacing w:line="520" w:lineRule="exact"/>
        <w:rPr>
          <w:rFonts w:ascii="仿宋_GB2312" w:eastAsia="仿宋_GB2312" w:hAnsi="宋体"/>
          <w:sz w:val="28"/>
          <w:szCs w:val="28"/>
        </w:rPr>
      </w:pPr>
    </w:p>
    <w:p w:rsidR="00DC4092" w:rsidRPr="00DC4092" w:rsidRDefault="00DC4092" w:rsidP="00DC4092">
      <w:pPr>
        <w:rPr>
          <w:b/>
          <w:sz w:val="28"/>
          <w:szCs w:val="24"/>
        </w:rPr>
      </w:pPr>
      <w:r w:rsidRPr="00DC4092">
        <w:rPr>
          <w:rFonts w:hint="eastAsia"/>
          <w:b/>
          <w:sz w:val="28"/>
          <w:szCs w:val="24"/>
        </w:rPr>
        <w:lastRenderedPageBreak/>
        <w:t>附件</w:t>
      </w:r>
      <w:r w:rsidRPr="00DC4092">
        <w:rPr>
          <w:rFonts w:hint="eastAsia"/>
          <w:b/>
          <w:sz w:val="28"/>
          <w:szCs w:val="24"/>
        </w:rPr>
        <w:t>3</w:t>
      </w:r>
      <w:r w:rsidRPr="00DC4092">
        <w:rPr>
          <w:rFonts w:hint="eastAsia"/>
          <w:b/>
          <w:sz w:val="28"/>
          <w:szCs w:val="24"/>
        </w:rPr>
        <w:t>：成果汇总表</w:t>
      </w:r>
    </w:p>
    <w:p w:rsidR="00DC4092" w:rsidRDefault="00DC4092" w:rsidP="00DC4092">
      <w:pPr>
        <w:rPr>
          <w:sz w:val="20"/>
        </w:rPr>
      </w:pPr>
    </w:p>
    <w:p w:rsidR="00DC4092" w:rsidRPr="002C0ED7" w:rsidRDefault="00DC4092" w:rsidP="00DC4092">
      <w:pPr>
        <w:rPr>
          <w:sz w:val="20"/>
        </w:rPr>
      </w:pPr>
      <w:r>
        <w:rPr>
          <w:rFonts w:hint="eastAsia"/>
          <w:sz w:val="20"/>
        </w:rPr>
        <w:t>学校名称（盖章）：</w:t>
      </w:r>
    </w:p>
    <w:tbl>
      <w:tblPr>
        <w:tblW w:w="9229" w:type="dxa"/>
        <w:tblInd w:w="93" w:type="dxa"/>
        <w:tblLook w:val="04A0" w:firstRow="1" w:lastRow="0" w:firstColumn="1" w:lastColumn="0" w:noHBand="0" w:noVBand="1"/>
      </w:tblPr>
      <w:tblGrid>
        <w:gridCol w:w="640"/>
        <w:gridCol w:w="3344"/>
        <w:gridCol w:w="993"/>
        <w:gridCol w:w="1134"/>
        <w:gridCol w:w="708"/>
        <w:gridCol w:w="851"/>
        <w:gridCol w:w="850"/>
        <w:gridCol w:w="709"/>
      </w:tblGrid>
      <w:tr w:rsidR="00DC4092" w:rsidRPr="00DC4092" w:rsidTr="00F73CEE">
        <w:trPr>
          <w:trHeight w:val="554"/>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序号</w:t>
            </w:r>
          </w:p>
        </w:tc>
        <w:tc>
          <w:tcPr>
            <w:tcW w:w="3344"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成果名称</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团队负责人</w:t>
            </w:r>
          </w:p>
        </w:tc>
        <w:tc>
          <w:tcPr>
            <w:tcW w:w="1134" w:type="dxa"/>
            <w:tcBorders>
              <w:top w:val="single" w:sz="4" w:space="0" w:color="auto"/>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r w:rsidRPr="00DC4092">
              <w:rPr>
                <w:rFonts w:ascii="宋体" w:eastAsia="宋体" w:hAnsi="宋体" w:cs="宋体" w:hint="eastAsia"/>
                <w:color w:val="000000"/>
                <w:kern w:val="0"/>
                <w:sz w:val="22"/>
              </w:rPr>
              <w:t>手机号码</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在读类别</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推荐类别</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成果性质</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背景领域</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1</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2</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3</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4</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5</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6</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7</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8</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9</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10</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11</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12</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13</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14</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15</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DC4092" w:rsidRPr="00DC4092" w:rsidTr="00F73CEE">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16</w:t>
            </w:r>
          </w:p>
        </w:tc>
        <w:tc>
          <w:tcPr>
            <w:tcW w:w="3344"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F73CEE" w:rsidRPr="00DC4092" w:rsidTr="00F73CEE">
        <w:trPr>
          <w:trHeight w:val="288"/>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4092" w:rsidRPr="002C0ED7" w:rsidRDefault="00DC4092" w:rsidP="00BD58D4">
            <w:pPr>
              <w:widowControl/>
              <w:jc w:val="right"/>
              <w:rPr>
                <w:rFonts w:ascii="宋体" w:eastAsia="宋体" w:hAnsi="宋体" w:cs="宋体"/>
                <w:color w:val="000000"/>
                <w:kern w:val="0"/>
                <w:sz w:val="22"/>
              </w:rPr>
            </w:pPr>
            <w:r w:rsidRPr="002C0ED7">
              <w:rPr>
                <w:rFonts w:ascii="宋体" w:eastAsia="宋体" w:hAnsi="宋体" w:cs="宋体" w:hint="eastAsia"/>
                <w:color w:val="000000"/>
                <w:kern w:val="0"/>
                <w:sz w:val="22"/>
              </w:rPr>
              <w:t>…</w:t>
            </w:r>
          </w:p>
        </w:tc>
        <w:tc>
          <w:tcPr>
            <w:tcW w:w="3344"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DC4092" w:rsidRPr="00DC4092" w:rsidRDefault="00DC4092" w:rsidP="00BD58D4">
            <w:pPr>
              <w:widowControl/>
              <w:jc w:val="left"/>
              <w:rPr>
                <w:rFonts w:ascii="宋体" w:eastAsia="宋体" w:hAnsi="宋体" w:cs="宋体"/>
                <w:color w:val="000000"/>
                <w:kern w:val="0"/>
                <w:sz w:val="22"/>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C4092" w:rsidRPr="002C0ED7" w:rsidRDefault="00DC4092" w:rsidP="00BD58D4">
            <w:pPr>
              <w:widowControl/>
              <w:jc w:val="left"/>
              <w:rPr>
                <w:rFonts w:ascii="宋体" w:eastAsia="宋体" w:hAnsi="宋体" w:cs="宋体"/>
                <w:color w:val="000000"/>
                <w:kern w:val="0"/>
                <w:sz w:val="22"/>
              </w:rPr>
            </w:pPr>
            <w:r w:rsidRPr="002C0ED7">
              <w:rPr>
                <w:rFonts w:ascii="宋体" w:eastAsia="宋体" w:hAnsi="宋体" w:cs="宋体" w:hint="eastAsia"/>
                <w:color w:val="000000"/>
                <w:kern w:val="0"/>
                <w:sz w:val="22"/>
              </w:rPr>
              <w:t xml:space="preserve">　</w:t>
            </w:r>
          </w:p>
        </w:tc>
      </w:tr>
      <w:tr w:rsidR="00F73CEE" w:rsidRPr="00DC4092" w:rsidTr="00F73CEE">
        <w:trPr>
          <w:trHeight w:val="288"/>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3CEE" w:rsidRPr="002C0ED7" w:rsidRDefault="00F73CEE" w:rsidP="00BD58D4">
            <w:pPr>
              <w:widowControl/>
              <w:jc w:val="right"/>
              <w:rPr>
                <w:rFonts w:ascii="宋体" w:eastAsia="宋体" w:hAnsi="宋体" w:cs="宋体"/>
                <w:color w:val="000000"/>
                <w:kern w:val="0"/>
                <w:sz w:val="22"/>
              </w:rPr>
            </w:pPr>
          </w:p>
        </w:tc>
        <w:tc>
          <w:tcPr>
            <w:tcW w:w="3344" w:type="dxa"/>
            <w:tcBorders>
              <w:top w:val="single" w:sz="4" w:space="0" w:color="auto"/>
              <w:left w:val="nil"/>
              <w:bottom w:val="single" w:sz="4" w:space="0" w:color="auto"/>
              <w:right w:val="single" w:sz="4" w:space="0" w:color="auto"/>
            </w:tcBorders>
            <w:shd w:val="clear" w:color="auto" w:fill="auto"/>
            <w:noWrap/>
            <w:vAlign w:val="center"/>
          </w:tcPr>
          <w:p w:rsidR="00F73CEE" w:rsidRPr="002C0ED7" w:rsidRDefault="00F73CEE" w:rsidP="00BD58D4">
            <w:pPr>
              <w:widowControl/>
              <w:jc w:val="left"/>
              <w:rPr>
                <w:rFonts w:ascii="宋体" w:eastAsia="宋体" w:hAnsi="宋体" w:cs="宋体"/>
                <w:color w:val="000000"/>
                <w:kern w:val="0"/>
                <w:sz w:val="22"/>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73CEE" w:rsidRPr="002C0ED7" w:rsidRDefault="00F73CEE" w:rsidP="00BD58D4">
            <w:pPr>
              <w:widowControl/>
              <w:jc w:val="left"/>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73CEE" w:rsidRPr="00DC4092" w:rsidRDefault="00F73CEE" w:rsidP="00BD58D4">
            <w:pPr>
              <w:widowControl/>
              <w:jc w:val="left"/>
              <w:rPr>
                <w:rFonts w:ascii="宋体" w:eastAsia="宋体" w:hAnsi="宋体" w:cs="宋体"/>
                <w:color w:val="000000"/>
                <w:kern w:val="0"/>
                <w:sz w:val="22"/>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F73CEE" w:rsidRPr="002C0ED7" w:rsidRDefault="00F73CEE" w:rsidP="00BD58D4">
            <w:pPr>
              <w:widowControl/>
              <w:jc w:val="left"/>
              <w:rPr>
                <w:rFonts w:ascii="宋体" w:eastAsia="宋体" w:hAnsi="宋体" w:cs="宋体"/>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73CEE" w:rsidRPr="002C0ED7" w:rsidRDefault="00F73CEE" w:rsidP="00BD58D4">
            <w:pPr>
              <w:widowControl/>
              <w:jc w:val="left"/>
              <w:rPr>
                <w:rFonts w:ascii="宋体" w:eastAsia="宋体" w:hAnsi="宋体" w:cs="宋体"/>
                <w:color w:val="000000"/>
                <w:kern w:val="0"/>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73CEE" w:rsidRPr="002C0ED7" w:rsidRDefault="00F73CEE" w:rsidP="00BD58D4">
            <w:pPr>
              <w:widowControl/>
              <w:jc w:val="left"/>
              <w:rPr>
                <w:rFonts w:ascii="宋体" w:eastAsia="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73CEE" w:rsidRPr="002C0ED7" w:rsidRDefault="00F73CEE" w:rsidP="00BD58D4">
            <w:pPr>
              <w:widowControl/>
              <w:jc w:val="left"/>
              <w:rPr>
                <w:rFonts w:ascii="宋体" w:eastAsia="宋体" w:hAnsi="宋体" w:cs="宋体"/>
                <w:color w:val="000000"/>
                <w:kern w:val="0"/>
                <w:sz w:val="22"/>
              </w:rPr>
            </w:pPr>
          </w:p>
        </w:tc>
      </w:tr>
    </w:tbl>
    <w:p w:rsidR="00DC4092" w:rsidRPr="002C0ED7" w:rsidRDefault="00DC4092" w:rsidP="00DC4092">
      <w:pPr>
        <w:wordWrap w:val="0"/>
        <w:ind w:right="800"/>
        <w:jc w:val="right"/>
        <w:rPr>
          <w:sz w:val="20"/>
        </w:rPr>
      </w:pPr>
      <w:r>
        <w:rPr>
          <w:rFonts w:hint="eastAsia"/>
          <w:sz w:val="20"/>
        </w:rPr>
        <w:t>学校联系人：</w:t>
      </w:r>
      <w:r>
        <w:rPr>
          <w:rFonts w:hint="eastAsia"/>
          <w:sz w:val="20"/>
        </w:rPr>
        <w:t xml:space="preserve">          2014</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p w:rsidR="00DC4092" w:rsidRPr="002C0ED7" w:rsidRDefault="00DC4092" w:rsidP="00DC4092">
      <w:pPr>
        <w:rPr>
          <w:sz w:val="20"/>
        </w:rPr>
      </w:pPr>
    </w:p>
    <w:p w:rsidR="00DC4092" w:rsidRDefault="00DC4092" w:rsidP="009E36C8">
      <w:pPr>
        <w:tabs>
          <w:tab w:val="left" w:pos="315"/>
        </w:tabs>
        <w:spacing w:line="520" w:lineRule="exact"/>
        <w:rPr>
          <w:rFonts w:ascii="仿宋_GB2312" w:eastAsia="仿宋_GB2312" w:hAnsi="宋体"/>
          <w:sz w:val="28"/>
          <w:szCs w:val="28"/>
        </w:rPr>
      </w:pPr>
    </w:p>
    <w:p w:rsidR="009E36C8" w:rsidRPr="00354A35" w:rsidRDefault="009E36C8" w:rsidP="00354A35">
      <w:pPr>
        <w:pageBreakBefore/>
        <w:tabs>
          <w:tab w:val="left" w:pos="315"/>
        </w:tabs>
        <w:spacing w:line="520" w:lineRule="exact"/>
        <w:rPr>
          <w:b/>
          <w:sz w:val="28"/>
          <w:szCs w:val="24"/>
        </w:rPr>
      </w:pPr>
      <w:r w:rsidRPr="00354A35">
        <w:rPr>
          <w:rFonts w:hint="eastAsia"/>
          <w:b/>
          <w:sz w:val="28"/>
          <w:szCs w:val="24"/>
        </w:rPr>
        <w:lastRenderedPageBreak/>
        <w:t>附件</w:t>
      </w:r>
      <w:r w:rsidRPr="00354A35">
        <w:rPr>
          <w:rFonts w:hint="eastAsia"/>
          <w:b/>
          <w:sz w:val="28"/>
          <w:szCs w:val="24"/>
        </w:rPr>
        <w:t>4</w:t>
      </w:r>
      <w:r w:rsidRPr="00354A35">
        <w:rPr>
          <w:rFonts w:hint="eastAsia"/>
          <w:b/>
          <w:sz w:val="28"/>
          <w:szCs w:val="24"/>
        </w:rPr>
        <w:t>：参赛成果技术说明书格式与要求</w:t>
      </w:r>
    </w:p>
    <w:p w:rsidR="009E36C8" w:rsidRDefault="00BD58D4" w:rsidP="009E36C8">
      <w:pPr>
        <w:spacing w:before="360" w:after="240"/>
        <w:jc w:val="center"/>
        <w:rPr>
          <w:rFonts w:ascii="黑体" w:eastAsia="黑体"/>
          <w:sz w:val="44"/>
        </w:rPr>
      </w:pPr>
      <w:r>
        <w:rPr>
          <w:sz w:val="36"/>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91" type="#_x0000_t62" style="position:absolute;left:0;text-align:left;margin-left:353.05pt;margin-top:58.45pt;width:67.95pt;height:25.5pt;z-index:251683840" adj="-25032,15078">
            <v:textbox inset=".1mm,.1mm,.1mm,.1mm">
              <w:txbxContent>
                <w:p w:rsidR="00BD58D4" w:rsidRDefault="00BD58D4" w:rsidP="009E36C8">
                  <w:pPr>
                    <w:spacing w:line="200" w:lineRule="exact"/>
                    <w:rPr>
                      <w:color w:val="FF0000"/>
                      <w:sz w:val="18"/>
                    </w:rPr>
                  </w:pPr>
                  <w:r>
                    <w:rPr>
                      <w:rFonts w:hint="eastAsia"/>
                      <w:color w:val="FF0000"/>
                      <w:sz w:val="15"/>
                    </w:rPr>
                    <w:t>多个作者署名用逗号隔开，小</w:t>
                  </w:r>
                  <w:r>
                    <w:rPr>
                      <w:rFonts w:hint="eastAsia"/>
                      <w:color w:val="FF0000"/>
                      <w:sz w:val="15"/>
                    </w:rPr>
                    <w:t>4</w:t>
                  </w:r>
                  <w:proofErr w:type="gramStart"/>
                  <w:r>
                    <w:rPr>
                      <w:rFonts w:hint="eastAsia"/>
                      <w:color w:val="FF0000"/>
                      <w:sz w:val="15"/>
                    </w:rPr>
                    <w:t>楷</w:t>
                  </w:r>
                  <w:proofErr w:type="gramEnd"/>
                  <w:r>
                    <w:rPr>
                      <w:rFonts w:hint="eastAsia"/>
                      <w:color w:val="FF0000"/>
                      <w:sz w:val="15"/>
                    </w:rPr>
                    <w:t>。</w:t>
                  </w:r>
                </w:p>
              </w:txbxContent>
            </v:textbox>
          </v:shape>
        </w:pict>
      </w:r>
      <w:r w:rsidR="009E36C8">
        <w:rPr>
          <w:rFonts w:ascii="黑体" w:eastAsia="黑体" w:hint="eastAsia"/>
          <w:sz w:val="44"/>
        </w:rPr>
        <w:t xml:space="preserve">文　　</w:t>
      </w:r>
      <w:proofErr w:type="gramStart"/>
      <w:r w:rsidR="009E36C8">
        <w:rPr>
          <w:rFonts w:ascii="黑体" w:eastAsia="黑体" w:hint="eastAsia"/>
          <w:sz w:val="44"/>
        </w:rPr>
        <w:t xml:space="preserve">章　　</w:t>
      </w:r>
      <w:proofErr w:type="gramEnd"/>
      <w:r w:rsidR="009E36C8">
        <w:rPr>
          <w:rFonts w:ascii="黑体" w:eastAsia="黑体" w:hint="eastAsia"/>
          <w:sz w:val="44"/>
        </w:rPr>
        <w:t xml:space="preserve">题　　</w:t>
      </w:r>
      <w:proofErr w:type="gramStart"/>
      <w:r w:rsidR="009E36C8">
        <w:rPr>
          <w:rFonts w:ascii="黑体" w:eastAsia="黑体" w:hint="eastAsia"/>
          <w:sz w:val="44"/>
        </w:rPr>
        <w:t xml:space="preserve">　</w:t>
      </w:r>
      <w:proofErr w:type="gramEnd"/>
      <w:r w:rsidR="009E36C8">
        <w:rPr>
          <w:rFonts w:ascii="黑体" w:eastAsia="黑体" w:hint="eastAsia"/>
          <w:sz w:val="44"/>
        </w:rPr>
        <w:t>目</w:t>
      </w:r>
    </w:p>
    <w:p w:rsidR="009E36C8" w:rsidRDefault="00BD58D4" w:rsidP="009E36C8">
      <w:pPr>
        <w:jc w:val="center"/>
        <w:rPr>
          <w:rFonts w:eastAsia="楷体_GB2312"/>
          <w:sz w:val="24"/>
          <w:vertAlign w:val="superscript"/>
        </w:rPr>
      </w:pPr>
      <w:r>
        <w:rPr>
          <w:rFonts w:ascii="黑体" w:eastAsia="黑体"/>
          <w:sz w:val="44"/>
        </w:rPr>
        <w:pict>
          <v:shape id="_x0000_s1068" type="#_x0000_t62" style="position:absolute;left:0;text-align:left;margin-left:296.7pt;margin-top:-81.4pt;width:107.85pt;height:26.1pt;z-index:251660288" adj="-2904,42952">
            <v:textbox inset=".1mm,.1mm,.1mm,.1mm">
              <w:txbxContent>
                <w:p w:rsidR="00BD58D4" w:rsidRDefault="00BD58D4" w:rsidP="009E36C8">
                  <w:pPr>
                    <w:spacing w:line="200" w:lineRule="exact"/>
                    <w:rPr>
                      <w:color w:val="FF0000"/>
                      <w:sz w:val="15"/>
                    </w:rPr>
                  </w:pPr>
                  <w:r>
                    <w:rPr>
                      <w:rFonts w:hint="eastAsia"/>
                      <w:color w:val="FF0000"/>
                      <w:sz w:val="15"/>
                    </w:rPr>
                    <w:t>2</w:t>
                  </w:r>
                  <w:r>
                    <w:rPr>
                      <w:rFonts w:hint="eastAsia"/>
                      <w:color w:val="FF0000"/>
                      <w:sz w:val="15"/>
                    </w:rPr>
                    <w:t>黑，一般不超过</w:t>
                  </w:r>
                  <w:r>
                    <w:rPr>
                      <w:rFonts w:hint="eastAsia"/>
                      <w:color w:val="FF0000"/>
                      <w:sz w:val="15"/>
                    </w:rPr>
                    <w:t>20</w:t>
                  </w:r>
                  <w:r>
                    <w:rPr>
                      <w:rFonts w:hint="eastAsia"/>
                      <w:color w:val="FF0000"/>
                      <w:sz w:val="15"/>
                    </w:rPr>
                    <w:t>字，不用不常见的英文缩写。</w:t>
                  </w:r>
                </w:p>
              </w:txbxContent>
            </v:textbox>
          </v:shape>
        </w:pict>
      </w:r>
      <w:r>
        <w:rPr>
          <w:sz w:val="20"/>
        </w:rPr>
        <w:pict>
          <v:shape id="_x0000_s1069" type="#_x0000_t62" style="position:absolute;left:0;text-align:left;margin-left:60.3pt;margin-top:1.4pt;width:32.85pt;height:14.1pt;z-index:251661312" adj="53359,48026">
            <v:textbox inset=".1mm,.1mm,.1mm,.1mm">
              <w:txbxContent>
                <w:p w:rsidR="00BD58D4" w:rsidRDefault="00BD58D4" w:rsidP="009E36C8">
                  <w:pPr>
                    <w:spacing w:line="200" w:lineRule="exact"/>
                    <w:rPr>
                      <w:color w:val="FF0000"/>
                      <w:sz w:val="18"/>
                    </w:rPr>
                  </w:pPr>
                  <w:r>
                    <w:rPr>
                      <w:rFonts w:hint="eastAsia"/>
                      <w:color w:val="FF0000"/>
                      <w:sz w:val="15"/>
                    </w:rPr>
                    <w:t>小</w:t>
                  </w:r>
                  <w:r>
                    <w:rPr>
                      <w:rFonts w:hint="eastAsia"/>
                      <w:color w:val="FF0000"/>
                      <w:sz w:val="15"/>
                    </w:rPr>
                    <w:t>5</w:t>
                  </w:r>
                  <w:proofErr w:type="gramStart"/>
                  <w:r>
                    <w:rPr>
                      <w:rFonts w:hint="eastAsia"/>
                      <w:color w:val="FF0000"/>
                      <w:sz w:val="15"/>
                    </w:rPr>
                    <w:t>楷</w:t>
                  </w:r>
                  <w:proofErr w:type="gramEnd"/>
                  <w:r>
                    <w:rPr>
                      <w:rFonts w:hint="eastAsia"/>
                      <w:color w:val="FF0000"/>
                      <w:sz w:val="15"/>
                    </w:rPr>
                    <w:t>。</w:t>
                  </w:r>
                </w:p>
              </w:txbxContent>
            </v:textbox>
          </v:shape>
        </w:pict>
      </w:r>
      <w:r w:rsidR="009E36C8">
        <w:rPr>
          <w:rFonts w:eastAsia="楷体_GB2312" w:hint="eastAsia"/>
          <w:sz w:val="24"/>
        </w:rPr>
        <w:t>作</w:t>
      </w:r>
      <w:r w:rsidR="009E36C8">
        <w:rPr>
          <w:rFonts w:eastAsia="楷体_GB2312" w:hint="eastAsia"/>
          <w:sz w:val="24"/>
        </w:rPr>
        <w:t xml:space="preserve">  </w:t>
      </w:r>
      <w:r w:rsidR="009E36C8">
        <w:rPr>
          <w:rFonts w:eastAsia="楷体_GB2312" w:hint="eastAsia"/>
          <w:sz w:val="24"/>
        </w:rPr>
        <w:t>者</w:t>
      </w:r>
      <w:r w:rsidR="009E36C8">
        <w:rPr>
          <w:rFonts w:eastAsia="楷体_GB2312" w:hint="eastAsia"/>
          <w:sz w:val="24"/>
          <w:vertAlign w:val="superscript"/>
        </w:rPr>
        <w:t>1</w:t>
      </w:r>
      <w:r w:rsidR="009E36C8">
        <w:rPr>
          <w:rFonts w:eastAsia="楷体_GB2312"/>
          <w:sz w:val="24"/>
        </w:rPr>
        <w:t>,</w:t>
      </w:r>
      <w:r w:rsidR="009E36C8">
        <w:rPr>
          <w:rFonts w:eastAsia="楷体_GB2312" w:hint="eastAsia"/>
          <w:sz w:val="24"/>
        </w:rPr>
        <w:t xml:space="preserve"> </w:t>
      </w:r>
      <w:r w:rsidR="009E36C8">
        <w:rPr>
          <w:rFonts w:eastAsia="楷体_GB2312" w:hint="eastAsia"/>
          <w:sz w:val="24"/>
        </w:rPr>
        <w:t>作</w:t>
      </w:r>
      <w:r w:rsidR="009E36C8">
        <w:rPr>
          <w:rFonts w:eastAsia="楷体_GB2312" w:hint="eastAsia"/>
          <w:sz w:val="24"/>
        </w:rPr>
        <w:t xml:space="preserve">  </w:t>
      </w:r>
      <w:r w:rsidR="009E36C8">
        <w:rPr>
          <w:rFonts w:eastAsia="楷体_GB2312" w:hint="eastAsia"/>
          <w:sz w:val="24"/>
        </w:rPr>
        <w:t>者</w:t>
      </w:r>
      <w:r w:rsidR="009E36C8">
        <w:rPr>
          <w:rFonts w:eastAsia="楷体_GB2312" w:hint="eastAsia"/>
          <w:sz w:val="24"/>
          <w:vertAlign w:val="superscript"/>
        </w:rPr>
        <w:t>2</w:t>
      </w:r>
    </w:p>
    <w:p w:rsidR="009E36C8" w:rsidRDefault="009E36C8" w:rsidP="009E36C8">
      <w:pPr>
        <w:spacing w:after="120" w:line="200" w:lineRule="exact"/>
        <w:jc w:val="center"/>
        <w:rPr>
          <w:sz w:val="18"/>
        </w:rPr>
      </w:pPr>
      <w:r>
        <w:rPr>
          <w:rFonts w:hint="eastAsia"/>
          <w:sz w:val="18"/>
        </w:rPr>
        <w:t>（</w:t>
      </w:r>
      <w:r>
        <w:rPr>
          <w:rFonts w:hint="eastAsia"/>
          <w:sz w:val="18"/>
        </w:rPr>
        <w:t>1</w:t>
      </w:r>
      <w:r>
        <w:rPr>
          <w:rFonts w:ascii="楷体_GB2312" w:eastAsia="楷体_GB2312" w:hint="eastAsia"/>
          <w:sz w:val="18"/>
        </w:rPr>
        <w:t>.作者详细单位，省市 邮编；2.作者详细单位，省市 邮编</w:t>
      </w:r>
      <w:r>
        <w:rPr>
          <w:rFonts w:hint="eastAsia"/>
          <w:sz w:val="18"/>
        </w:rPr>
        <w:t>）</w:t>
      </w:r>
    </w:p>
    <w:p w:rsidR="009E36C8" w:rsidRDefault="00BD58D4" w:rsidP="009E36C8">
      <w:pPr>
        <w:ind w:right="374"/>
        <w:rPr>
          <w:rFonts w:eastAsia="楷体_GB2312"/>
          <w:sz w:val="18"/>
        </w:rPr>
      </w:pPr>
      <w:r>
        <w:rPr>
          <w:rFonts w:ascii="宋体" w:hAnsi="宋体"/>
          <w:b/>
        </w:rPr>
        <w:pict>
          <v:shape id="_x0000_s1072" type="#_x0000_t62" style="position:absolute;left:0;text-align:left;margin-left:460.8pt;margin-top:55.5pt;width:62.85pt;height:36pt;z-index:251664384" adj="-88170,15540">
            <v:textbox inset=".1mm,.1mm,.1mm,.1mm">
              <w:txbxContent>
                <w:p w:rsidR="00BD58D4" w:rsidRDefault="00BD58D4" w:rsidP="009E36C8">
                  <w:pPr>
                    <w:spacing w:line="200" w:lineRule="exact"/>
                    <w:rPr>
                      <w:color w:val="FF0000"/>
                      <w:sz w:val="18"/>
                    </w:rPr>
                  </w:pPr>
                  <w:r>
                    <w:rPr>
                      <w:rFonts w:hint="eastAsia"/>
                      <w:color w:val="FF0000"/>
                      <w:sz w:val="15"/>
                    </w:rPr>
                    <w:t>要求</w:t>
                  </w:r>
                  <w:r>
                    <w:rPr>
                      <w:rFonts w:hint="eastAsia"/>
                      <w:color w:val="FF0000"/>
                      <w:sz w:val="15"/>
                    </w:rPr>
                    <w:t>4-8</w:t>
                  </w:r>
                  <w:r>
                    <w:rPr>
                      <w:rFonts w:hint="eastAsia"/>
                      <w:color w:val="FF0000"/>
                      <w:sz w:val="15"/>
                    </w:rPr>
                    <w:t>个，用分号隔开；小</w:t>
                  </w:r>
                  <w:r>
                    <w:rPr>
                      <w:rFonts w:hint="eastAsia"/>
                      <w:color w:val="FF0000"/>
                      <w:sz w:val="15"/>
                    </w:rPr>
                    <w:t>5</w:t>
                  </w:r>
                  <w:r>
                    <w:rPr>
                      <w:rFonts w:hint="eastAsia"/>
                      <w:color w:val="FF0000"/>
                      <w:sz w:val="15"/>
                    </w:rPr>
                    <w:t>宋，标题小</w:t>
                  </w:r>
                  <w:r>
                    <w:rPr>
                      <w:rFonts w:hint="eastAsia"/>
                      <w:color w:val="FF0000"/>
                      <w:sz w:val="15"/>
                    </w:rPr>
                    <w:t>5</w:t>
                  </w:r>
                  <w:r>
                    <w:rPr>
                      <w:rFonts w:hint="eastAsia"/>
                      <w:color w:val="FF0000"/>
                      <w:sz w:val="15"/>
                    </w:rPr>
                    <w:t>宋加粗。</w:t>
                  </w:r>
                </w:p>
              </w:txbxContent>
            </v:textbox>
          </v:shape>
        </w:pict>
      </w:r>
      <w:r>
        <w:rPr>
          <w:rFonts w:ascii="宋体" w:hAnsi="宋体"/>
          <w:b/>
        </w:rPr>
        <w:pict>
          <v:shape id="_x0000_s1071" type="#_x0000_t62" style="position:absolute;left:0;text-align:left;margin-left:464.75pt;margin-top:21.5pt;width:39.35pt;height:26.95pt;z-index:251663360" adj="-15835,2364">
            <v:textbox inset=".1mm,.1mm,.1mm,.1mm">
              <w:txbxContent>
                <w:p w:rsidR="00BD58D4" w:rsidRDefault="00BD58D4" w:rsidP="009E36C8">
                  <w:pPr>
                    <w:spacing w:line="200" w:lineRule="exact"/>
                    <w:rPr>
                      <w:color w:val="FF0000"/>
                      <w:sz w:val="18"/>
                    </w:rPr>
                  </w:pPr>
                  <w:r>
                    <w:rPr>
                      <w:rFonts w:hint="eastAsia"/>
                      <w:color w:val="FF0000"/>
                      <w:sz w:val="15"/>
                    </w:rPr>
                    <w:t>小</w:t>
                  </w:r>
                  <w:r>
                    <w:rPr>
                      <w:rFonts w:hint="eastAsia"/>
                      <w:color w:val="FF0000"/>
                      <w:sz w:val="15"/>
                    </w:rPr>
                    <w:t>5</w:t>
                  </w:r>
                  <w:r>
                    <w:rPr>
                      <w:rFonts w:hint="eastAsia"/>
                      <w:color w:val="FF0000"/>
                      <w:sz w:val="15"/>
                    </w:rPr>
                    <w:t>宋，标题</w:t>
                  </w:r>
                  <w:r>
                    <w:rPr>
                      <w:rFonts w:hint="eastAsia"/>
                      <w:color w:val="FF0000"/>
                      <w:sz w:val="15"/>
                    </w:rPr>
                    <w:t>5</w:t>
                  </w:r>
                  <w:r>
                    <w:rPr>
                      <w:rFonts w:hint="eastAsia"/>
                      <w:color w:val="FF0000"/>
                      <w:sz w:val="15"/>
                    </w:rPr>
                    <w:t>黑</w:t>
                  </w:r>
                </w:p>
              </w:txbxContent>
            </v:textbox>
          </v:shape>
        </w:pict>
      </w:r>
      <w:r>
        <w:rPr>
          <w:rFonts w:ascii="宋体" w:hAnsi="宋体"/>
          <w:b/>
        </w:rPr>
        <w:pict>
          <v:shape id="_x0000_s1070" type="#_x0000_t62" style="position:absolute;left:0;text-align:left;margin-left:-137.85pt;margin-top:1.85pt;width:62.85pt;height:35.1pt;z-index:251662336" adj="25707,27046">
            <v:textbox inset=".1mm,.1mm,.1mm,.1mm">
              <w:txbxContent>
                <w:p w:rsidR="00BD58D4" w:rsidRDefault="00BD58D4" w:rsidP="009E36C8">
                  <w:pPr>
                    <w:spacing w:line="200" w:lineRule="exact"/>
                    <w:rPr>
                      <w:color w:val="FF0000"/>
                      <w:sz w:val="18"/>
                    </w:rPr>
                  </w:pPr>
                  <w:r>
                    <w:rPr>
                      <w:rFonts w:hint="eastAsia"/>
                      <w:color w:val="FF0000"/>
                      <w:sz w:val="15"/>
                    </w:rPr>
                    <w:t>照片尺寸为</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hint="eastAsia"/>
                        <w:color w:val="FF0000"/>
                        <w:sz w:val="15"/>
                      </w:rPr>
                      <w:t>20</w:t>
                    </w:r>
                    <w:r>
                      <w:rPr>
                        <w:color w:val="FF0000"/>
                        <w:sz w:val="15"/>
                      </w:rPr>
                      <w:t>mm</w:t>
                    </w:r>
                  </w:smartTag>
                  <w:r>
                    <w:rPr>
                      <w:color w:val="FF0000"/>
                      <w:sz w:val="15"/>
                    </w:rPr>
                    <w:t>*</w:t>
                  </w:r>
                  <w:smartTag w:uri="urn:schemas-microsoft-com:office:smarttags" w:element="chmetcnv">
                    <w:smartTagPr>
                      <w:attr w:name="TCSC" w:val="0"/>
                      <w:attr w:name="NumberType" w:val="1"/>
                      <w:attr w:name="Negative" w:val="False"/>
                      <w:attr w:name="HasSpace" w:val="False"/>
                      <w:attr w:name="SourceValue" w:val="30"/>
                      <w:attr w:name="UnitName" w:val="mm"/>
                    </w:smartTagPr>
                    <w:r>
                      <w:rPr>
                        <w:color w:val="FF0000"/>
                        <w:sz w:val="15"/>
                      </w:rPr>
                      <w:t>30mm</w:t>
                    </w:r>
                  </w:smartTag>
                  <w:r>
                    <w:rPr>
                      <w:color w:val="FF0000"/>
                      <w:sz w:val="15"/>
                    </w:rPr>
                    <w:t>；</w:t>
                  </w:r>
                  <w:r>
                    <w:rPr>
                      <w:rFonts w:hint="eastAsia"/>
                      <w:color w:val="FF0000"/>
                      <w:sz w:val="15"/>
                    </w:rPr>
                    <w:t>最好不用红色背景</w:t>
                  </w:r>
                </w:p>
              </w:txbxContent>
            </v:textbox>
          </v:shape>
        </w:pict>
      </w:r>
      <w:r w:rsidR="009E36C8">
        <w:rPr>
          <w:rFonts w:ascii="宋体" w:hAnsi="宋体" w:hint="eastAsia"/>
          <w:b/>
        </w:rPr>
        <w:t>摘  要</w:t>
      </w:r>
      <w:r w:rsidR="009E36C8">
        <w:rPr>
          <w:rFonts w:hint="eastAsia"/>
          <w:b/>
        </w:rPr>
        <w:t>：</w:t>
      </w:r>
      <w:r w:rsidR="009E36C8">
        <w:rPr>
          <w:rFonts w:ascii="宋体" w:hAnsi="宋体" w:hint="eastAsia"/>
          <w:sz w:val="18"/>
        </w:rPr>
        <w:t>摘要内容。概括地陈述论文研究的目的、方法、结果、结论，要求200～300字。应排除本学科领域已成为常识的内容；不要把应在引言中出现的内容写入摘要，不引用参考文献；不要对论文内容作诠释和评论。不得简单重复题名中已有的信息。使用规范化的名词术语，新术语或尚无合适的汉文术语的，可用原文或译出后加括号注明。除了无法变通之外，一般不用数学公式和化学结构式，不出现插图、表格。缩略语、略称、代号，除了相邻专业的读者也能清楚理解的以外，在首次出现时必须加括号说明。结构严谨，表达简明，语义确切。</w:t>
      </w:r>
    </w:p>
    <w:p w:rsidR="009E36C8" w:rsidRDefault="009E36C8" w:rsidP="009E36C8">
      <w:pPr>
        <w:ind w:right="374"/>
        <w:rPr>
          <w:b/>
          <w:sz w:val="18"/>
        </w:rPr>
      </w:pPr>
      <w:r>
        <w:rPr>
          <w:rFonts w:hint="eastAsia"/>
          <w:b/>
          <w:sz w:val="18"/>
        </w:rPr>
        <w:t>关键词</w:t>
      </w:r>
      <w:r>
        <w:rPr>
          <w:rFonts w:hint="eastAsia"/>
          <w:sz w:val="18"/>
        </w:rPr>
        <w:t>：</w:t>
      </w:r>
      <w:r>
        <w:rPr>
          <w:rFonts w:ascii="宋体" w:hAnsi="宋体" w:hint="eastAsia"/>
          <w:sz w:val="18"/>
        </w:rPr>
        <w:t>关键词1；关键词2；关键词3；关键词4</w:t>
      </w:r>
    </w:p>
    <w:p w:rsidR="009E36C8" w:rsidRDefault="00BD58D4" w:rsidP="009E36C8">
      <w:pPr>
        <w:pStyle w:val="2"/>
        <w:numPr>
          <w:ilvl w:val="0"/>
          <w:numId w:val="0"/>
        </w:numPr>
        <w:spacing w:before="80"/>
        <w:ind w:left="374" w:right="374"/>
        <w:rPr>
          <w:rFonts w:ascii="Times New Roman"/>
          <w:b/>
        </w:rPr>
      </w:pPr>
      <w:r>
        <w:rPr>
          <w:b/>
          <w:sz w:val="20"/>
        </w:rPr>
        <w:pict>
          <v:shape id="_x0000_s1073" type="#_x0000_t62" style="position:absolute;left:0;text-align:left;margin-left:-37.2pt;margin-top:2.1pt;width:192.9pt;height:23.35pt;z-index:251665408" adj="29629,14107">
            <v:textbox inset=".1mm,.1mm,.1mm,.1mm">
              <w:txbxContent>
                <w:p w:rsidR="00BD58D4" w:rsidRDefault="00BD58D4" w:rsidP="009E36C8">
                  <w:pPr>
                    <w:spacing w:line="200" w:lineRule="exact"/>
                    <w:rPr>
                      <w:color w:val="FF0000"/>
                      <w:sz w:val="18"/>
                    </w:rPr>
                  </w:pPr>
                  <w:r>
                    <w:rPr>
                      <w:rFonts w:hint="eastAsia"/>
                      <w:color w:val="FF0000"/>
                      <w:sz w:val="15"/>
                    </w:rPr>
                    <w:t>第一个词首字母应大写；</w:t>
                  </w:r>
                  <w:r>
                    <w:rPr>
                      <w:rFonts w:hint="eastAsia"/>
                      <w:color w:val="FF0000"/>
                      <w:sz w:val="15"/>
                    </w:rPr>
                    <w:t>4</w:t>
                  </w:r>
                  <w:r>
                    <w:rPr>
                      <w:rFonts w:hint="eastAsia"/>
                      <w:color w:val="FF0000"/>
                      <w:sz w:val="15"/>
                    </w:rPr>
                    <w:t>号</w:t>
                  </w:r>
                  <w:r>
                    <w:rPr>
                      <w:color w:val="FF0000"/>
                      <w:sz w:val="15"/>
                    </w:rPr>
                    <w:t>Times New Roman</w:t>
                  </w:r>
                  <w:r>
                    <w:rPr>
                      <w:rFonts w:hint="eastAsia"/>
                      <w:color w:val="FF0000"/>
                      <w:sz w:val="15"/>
                    </w:rPr>
                    <w:t>，应与中文题名含义一致，不超过</w:t>
                  </w:r>
                  <w:r>
                    <w:rPr>
                      <w:rFonts w:hint="eastAsia"/>
                      <w:color w:val="FF0000"/>
                      <w:sz w:val="15"/>
                    </w:rPr>
                    <w:t>12</w:t>
                  </w:r>
                  <w:r>
                    <w:rPr>
                      <w:rFonts w:hint="eastAsia"/>
                      <w:color w:val="FF0000"/>
                      <w:sz w:val="15"/>
                    </w:rPr>
                    <w:t>个实词。</w:t>
                  </w:r>
                </w:p>
              </w:txbxContent>
            </v:textbox>
          </v:shape>
        </w:pict>
      </w:r>
      <w:r>
        <w:rPr>
          <w:i/>
          <w:sz w:val="20"/>
        </w:rPr>
        <w:pict>
          <v:shape id="_x0000_s1074" type="#_x0000_t62" style="position:absolute;left:0;text-align:left;margin-left:444.6pt;margin-top:12.05pt;width:78.9pt;height:46.5pt;z-index:251666432" adj="-34973,13726">
            <v:textbox inset=".1mm,.1mm,.1mm,.1mm">
              <w:txbxContent>
                <w:p w:rsidR="00BD58D4" w:rsidRDefault="00BD58D4" w:rsidP="009E36C8">
                  <w:pPr>
                    <w:spacing w:line="200" w:lineRule="exact"/>
                    <w:rPr>
                      <w:color w:val="FF0000"/>
                      <w:sz w:val="18"/>
                    </w:rPr>
                  </w:pPr>
                  <w:r>
                    <w:rPr>
                      <w:rFonts w:hint="eastAsia"/>
                      <w:color w:val="FF0000"/>
                      <w:sz w:val="15"/>
                    </w:rPr>
                    <w:t>多个作者署名用逗号隔开，姓氏字母大写，名字的首字母大写；小</w:t>
                  </w:r>
                  <w:r>
                    <w:rPr>
                      <w:rFonts w:hint="eastAsia"/>
                      <w:color w:val="FF0000"/>
                      <w:sz w:val="15"/>
                    </w:rPr>
                    <w:t>4</w:t>
                  </w:r>
                  <w:r>
                    <w:rPr>
                      <w:rFonts w:hint="eastAsia"/>
                      <w:color w:val="FF0000"/>
                      <w:sz w:val="15"/>
                    </w:rPr>
                    <w:t>正体。</w:t>
                  </w:r>
                </w:p>
              </w:txbxContent>
            </v:textbox>
          </v:shape>
        </w:pict>
      </w:r>
      <w:r w:rsidR="009E36C8">
        <w:rPr>
          <w:rFonts w:ascii="Times New Roman" w:hint="eastAsia"/>
          <w:b/>
        </w:rPr>
        <w:t>T</w:t>
      </w:r>
      <w:r w:rsidR="009E36C8">
        <w:rPr>
          <w:rFonts w:ascii="Times New Roman"/>
          <w:b/>
        </w:rPr>
        <w:t>itle</w:t>
      </w:r>
    </w:p>
    <w:p w:rsidR="009E36C8" w:rsidRDefault="00BD58D4" w:rsidP="009E36C8">
      <w:pPr>
        <w:pStyle w:val="a0"/>
        <w:ind w:left="374" w:right="374" w:firstLine="0"/>
        <w:jc w:val="center"/>
        <w:rPr>
          <w:vertAlign w:val="superscript"/>
        </w:rPr>
      </w:pPr>
      <w:r>
        <w:rPr>
          <w:sz w:val="20"/>
        </w:rPr>
        <w:pict>
          <v:shape id="_x0000_s1075" type="#_x0000_t62" style="position:absolute;left:0;text-align:left;margin-left:-29.4pt;margin-top:8.4pt;width:62.85pt;height:23.1pt;z-index:251667456" adj="33319,13849">
            <v:textbox inset=".1mm,.1mm,.1mm,.1mm">
              <w:txbxContent>
                <w:p w:rsidR="00BD58D4" w:rsidRDefault="00BD58D4" w:rsidP="009E36C8">
                  <w:pPr>
                    <w:spacing w:line="200" w:lineRule="exact"/>
                    <w:rPr>
                      <w:color w:val="FF0000"/>
                      <w:sz w:val="18"/>
                    </w:rPr>
                  </w:pPr>
                  <w:r>
                    <w:rPr>
                      <w:rFonts w:hint="eastAsia"/>
                      <w:color w:val="FF0000"/>
                      <w:sz w:val="15"/>
                    </w:rPr>
                    <w:t>小</w:t>
                  </w:r>
                  <w:r>
                    <w:rPr>
                      <w:rFonts w:hint="eastAsia"/>
                      <w:color w:val="FF0000"/>
                      <w:sz w:val="15"/>
                    </w:rPr>
                    <w:t>5</w:t>
                  </w:r>
                  <w:r>
                    <w:rPr>
                      <w:rFonts w:hint="eastAsia"/>
                      <w:color w:val="FF0000"/>
                      <w:sz w:val="15"/>
                    </w:rPr>
                    <w:t>号</w:t>
                  </w:r>
                  <w:r>
                    <w:rPr>
                      <w:color w:val="FF0000"/>
                      <w:sz w:val="15"/>
                    </w:rPr>
                    <w:t>Times New Roman</w:t>
                  </w:r>
                  <w:r>
                    <w:rPr>
                      <w:rFonts w:hint="eastAsia"/>
                      <w:color w:val="FF0000"/>
                      <w:sz w:val="15"/>
                    </w:rPr>
                    <w:t>。</w:t>
                  </w:r>
                </w:p>
              </w:txbxContent>
            </v:textbox>
          </v:shape>
        </w:pict>
      </w:r>
      <w:r w:rsidR="009E36C8">
        <w:t>N</w:t>
      </w:r>
      <w:r w:rsidR="009E36C8">
        <w:rPr>
          <w:rFonts w:hint="eastAsia"/>
        </w:rPr>
        <w:t>AME</w:t>
      </w:r>
      <w:r w:rsidR="009E36C8">
        <w:t xml:space="preserve"> Name</w:t>
      </w:r>
      <w:r w:rsidR="009E36C8">
        <w:rPr>
          <w:vertAlign w:val="superscript"/>
        </w:rPr>
        <w:t>1</w:t>
      </w:r>
      <w:r w:rsidR="009E36C8">
        <w:rPr>
          <w:rFonts w:hint="eastAsia"/>
        </w:rPr>
        <w:t>，</w:t>
      </w:r>
      <w:r w:rsidR="009E36C8">
        <w:t>N</w:t>
      </w:r>
      <w:r w:rsidR="009E36C8">
        <w:rPr>
          <w:rFonts w:hint="eastAsia"/>
        </w:rPr>
        <w:t>AME</w:t>
      </w:r>
      <w:r w:rsidR="009E36C8">
        <w:t xml:space="preserve"> Name-name</w:t>
      </w:r>
      <w:r w:rsidR="009E36C8">
        <w:rPr>
          <w:vertAlign w:val="superscript"/>
        </w:rPr>
        <w:t>2</w:t>
      </w:r>
    </w:p>
    <w:p w:rsidR="009E36C8" w:rsidRDefault="009E36C8" w:rsidP="009E36C8">
      <w:pPr>
        <w:ind w:right="374"/>
        <w:jc w:val="center"/>
        <w:rPr>
          <w:sz w:val="18"/>
        </w:rPr>
      </w:pPr>
      <w:r>
        <w:rPr>
          <w:sz w:val="18"/>
        </w:rPr>
        <w:t>(</w:t>
      </w:r>
      <w:r>
        <w:rPr>
          <w:rFonts w:hint="eastAsia"/>
          <w:sz w:val="18"/>
        </w:rPr>
        <w:t>1.</w:t>
      </w:r>
      <w:r>
        <w:rPr>
          <w:sz w:val="18"/>
        </w:rPr>
        <w:t xml:space="preserve"> </w:t>
      </w:r>
      <w:proofErr w:type="spellStart"/>
      <w:r>
        <w:rPr>
          <w:sz w:val="18"/>
        </w:rPr>
        <w:t>Department</w:t>
      </w:r>
      <w:proofErr w:type="gramStart"/>
      <w:r>
        <w:rPr>
          <w:sz w:val="18"/>
        </w:rPr>
        <w:t>,University</w:t>
      </w:r>
      <w:proofErr w:type="spellEnd"/>
      <w:proofErr w:type="gramEnd"/>
      <w:r>
        <w:rPr>
          <w:sz w:val="18"/>
        </w:rPr>
        <w:t xml:space="preserve">, City </w:t>
      </w:r>
      <w:smartTag w:uri="urn:schemas-microsoft-com:office:smarttags" w:element="place">
        <w:smartTag w:uri="urn:schemas-microsoft-com:office:smarttags" w:element="City">
          <w:r>
            <w:rPr>
              <w:sz w:val="18"/>
            </w:rPr>
            <w:t>Zip Code</w:t>
          </w:r>
        </w:smartTag>
        <w:r>
          <w:rPr>
            <w:sz w:val="18"/>
          </w:rPr>
          <w:t xml:space="preserve">, </w:t>
        </w:r>
        <w:smartTag w:uri="urn:schemas-microsoft-com:office:smarttags" w:element="country-region">
          <w:r>
            <w:rPr>
              <w:sz w:val="18"/>
            </w:rPr>
            <w:t>China</w:t>
          </w:r>
        </w:smartTag>
      </w:smartTag>
      <w:r>
        <w:rPr>
          <w:sz w:val="18"/>
        </w:rPr>
        <w:t>;</w:t>
      </w:r>
      <w:r>
        <w:rPr>
          <w:rFonts w:hint="eastAsia"/>
          <w:sz w:val="18"/>
        </w:rPr>
        <w:t xml:space="preserve"> 2.</w:t>
      </w:r>
      <w:r>
        <w:rPr>
          <w:sz w:val="18"/>
        </w:rPr>
        <w:t xml:space="preserve"> Department, University, City </w:t>
      </w:r>
      <w:smartTag w:uri="urn:schemas-microsoft-com:office:smarttags" w:element="place">
        <w:smartTag w:uri="urn:schemas-microsoft-com:office:smarttags" w:element="City">
          <w:r>
            <w:rPr>
              <w:sz w:val="18"/>
            </w:rPr>
            <w:t>Zip Code</w:t>
          </w:r>
        </w:smartTag>
        <w:r>
          <w:rPr>
            <w:sz w:val="18"/>
          </w:rPr>
          <w:t xml:space="preserve">, </w:t>
        </w:r>
        <w:smartTag w:uri="urn:schemas-microsoft-com:office:smarttags" w:element="country-region">
          <w:r>
            <w:rPr>
              <w:sz w:val="18"/>
            </w:rPr>
            <w:t>China</w:t>
          </w:r>
        </w:smartTag>
      </w:smartTag>
      <w:r>
        <w:rPr>
          <w:sz w:val="18"/>
        </w:rPr>
        <w:t>)</w:t>
      </w:r>
    </w:p>
    <w:p w:rsidR="009E36C8" w:rsidRDefault="00BD58D4" w:rsidP="009E36C8">
      <w:pPr>
        <w:spacing w:line="300" w:lineRule="exact"/>
        <w:ind w:rightChars="200" w:right="420"/>
        <w:rPr>
          <w:sz w:val="18"/>
        </w:rPr>
      </w:pPr>
      <w:r>
        <w:pict>
          <v:shape id="_x0000_s1076" type="#_x0000_t62" style="position:absolute;left:0;text-align:left;margin-left:457.5pt;margin-top:13.75pt;width:66.45pt;height:24.3pt;z-index:251668480" adj="-26150,-3732">
            <v:textbox inset=".1mm,.1mm,.1mm,.1mm">
              <w:txbxContent>
                <w:p w:rsidR="00BD58D4" w:rsidRDefault="00BD58D4" w:rsidP="009E36C8">
                  <w:pPr>
                    <w:spacing w:line="200" w:lineRule="exact"/>
                    <w:rPr>
                      <w:color w:val="FF0000"/>
                      <w:sz w:val="18"/>
                    </w:rPr>
                  </w:pPr>
                  <w:r>
                    <w:rPr>
                      <w:rFonts w:hint="eastAsia"/>
                      <w:color w:val="FF0000"/>
                      <w:sz w:val="15"/>
                    </w:rPr>
                    <w:t>小</w:t>
                  </w:r>
                  <w:r>
                    <w:rPr>
                      <w:rFonts w:hint="eastAsia"/>
                      <w:color w:val="FF0000"/>
                      <w:sz w:val="15"/>
                    </w:rPr>
                    <w:t>5</w:t>
                  </w:r>
                  <w:r>
                    <w:rPr>
                      <w:rFonts w:hint="eastAsia"/>
                      <w:color w:val="FF0000"/>
                      <w:sz w:val="15"/>
                    </w:rPr>
                    <w:t>号</w:t>
                  </w:r>
                  <w:r>
                    <w:rPr>
                      <w:color w:val="FF0000"/>
                      <w:sz w:val="15"/>
                    </w:rPr>
                    <w:t>Times New Roman</w:t>
                  </w:r>
                  <w:r>
                    <w:rPr>
                      <w:rFonts w:hint="eastAsia"/>
                      <w:color w:val="FF0000"/>
                      <w:sz w:val="15"/>
                    </w:rPr>
                    <w:t>，标题加粗。</w:t>
                  </w:r>
                </w:p>
              </w:txbxContent>
            </v:textbox>
          </v:shape>
        </w:pict>
      </w:r>
      <w:r w:rsidR="009E36C8">
        <w:rPr>
          <w:rFonts w:hint="eastAsia"/>
          <w:b/>
        </w:rPr>
        <w:t>Abstract</w:t>
      </w:r>
      <w:r w:rsidR="009E36C8">
        <w:rPr>
          <w:rFonts w:hint="eastAsia"/>
          <w:sz w:val="18"/>
        </w:rPr>
        <w:t>：</w:t>
      </w:r>
      <w:r w:rsidR="009E36C8">
        <w:rPr>
          <w:sz w:val="18"/>
        </w:rPr>
        <w:t>英文摘要应是中文摘要的转译</w:t>
      </w:r>
      <w:r w:rsidR="009E36C8">
        <w:rPr>
          <w:rFonts w:hint="eastAsia"/>
          <w:sz w:val="18"/>
        </w:rPr>
        <w:t>，所以只要简洁、准确地逐段将文意译出即可，要求</w:t>
      </w:r>
      <w:r w:rsidR="009E36C8">
        <w:rPr>
          <w:rFonts w:hint="eastAsia"/>
          <w:sz w:val="18"/>
        </w:rPr>
        <w:t>250</w:t>
      </w:r>
      <w:r w:rsidR="009E36C8">
        <w:rPr>
          <w:rFonts w:hint="eastAsia"/>
          <w:sz w:val="18"/>
        </w:rPr>
        <w:t>单词左右。时态用一般过去时，采用被动语态或原型动词开头。避免用阿拉伯数字作首词，不出现缩写。尽量使用短句。</w:t>
      </w:r>
    </w:p>
    <w:p w:rsidR="009E36C8" w:rsidRDefault="009E36C8" w:rsidP="009E36C8">
      <w:pPr>
        <w:spacing w:line="300" w:lineRule="exact"/>
        <w:ind w:rightChars="200" w:right="420"/>
        <w:rPr>
          <w:sz w:val="18"/>
        </w:rPr>
      </w:pPr>
      <w:r>
        <w:rPr>
          <w:rFonts w:hint="eastAsia"/>
          <w:color w:val="FF6600"/>
          <w:sz w:val="18"/>
          <w:highlight w:val="cyan"/>
        </w:rPr>
        <w:t xml:space="preserve">   </w:t>
      </w:r>
      <w:proofErr w:type="gramStart"/>
      <w:r>
        <w:rPr>
          <w:rFonts w:hint="eastAsia"/>
          <w:color w:val="FF6600"/>
          <w:sz w:val="18"/>
          <w:highlight w:val="cyan"/>
        </w:rPr>
        <w:t>Purpose</w:t>
      </w:r>
      <w:r>
        <w:rPr>
          <w:rFonts w:hint="eastAsia"/>
          <w:color w:val="FF6600"/>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 xml:space="preserve"> </w:t>
      </w:r>
      <w:proofErr w:type="spellStart"/>
      <w:r>
        <w:rPr>
          <w:rFonts w:hint="eastAsia"/>
          <w:sz w:val="18"/>
        </w:rPr>
        <w:t>purpose</w:t>
      </w:r>
      <w:proofErr w:type="spellEnd"/>
      <w:r>
        <w:rPr>
          <w:rFonts w:hint="eastAsia"/>
          <w:sz w:val="18"/>
        </w:rPr>
        <w:t>.</w:t>
      </w:r>
      <w:proofErr w:type="gramEnd"/>
      <w:r>
        <w:rPr>
          <w:rFonts w:hint="eastAsia"/>
          <w:sz w:val="18"/>
        </w:rPr>
        <w:t xml:space="preserve"> </w:t>
      </w:r>
      <w:proofErr w:type="gramStart"/>
      <w:r>
        <w:rPr>
          <w:rFonts w:hint="eastAsia"/>
          <w:color w:val="FF6600"/>
          <w:sz w:val="18"/>
          <w:highlight w:val="cyan"/>
        </w:rPr>
        <w:t>Method</w:t>
      </w:r>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 xml:space="preserve"> </w:t>
      </w:r>
      <w:proofErr w:type="spellStart"/>
      <w:r>
        <w:rPr>
          <w:rFonts w:hint="eastAsia"/>
          <w:sz w:val="18"/>
        </w:rPr>
        <w:t>method</w:t>
      </w:r>
      <w:proofErr w:type="spellEnd"/>
      <w:r>
        <w:rPr>
          <w:rFonts w:hint="eastAsia"/>
          <w:sz w:val="18"/>
        </w:rPr>
        <w:t>.</w:t>
      </w:r>
      <w:proofErr w:type="gramEnd"/>
      <w:r>
        <w:rPr>
          <w:rFonts w:hint="eastAsia"/>
          <w:sz w:val="18"/>
        </w:rPr>
        <w:t xml:space="preserve"> </w:t>
      </w:r>
      <w:r>
        <w:rPr>
          <w:rFonts w:hint="eastAsia"/>
          <w:color w:val="FF6600"/>
          <w:sz w:val="18"/>
          <w:highlight w:val="cyan"/>
        </w:rPr>
        <w:t>Result</w:t>
      </w:r>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spellStart"/>
      <w:r>
        <w:rPr>
          <w:rFonts w:hint="eastAsia"/>
          <w:sz w:val="18"/>
        </w:rPr>
        <w:t>result</w:t>
      </w:r>
      <w:proofErr w:type="spellEnd"/>
      <w:r>
        <w:rPr>
          <w:rFonts w:hint="eastAsia"/>
          <w:sz w:val="18"/>
        </w:rPr>
        <w:t xml:space="preserve">. </w:t>
      </w:r>
      <w:proofErr w:type="gramStart"/>
      <w:r>
        <w:rPr>
          <w:rFonts w:hint="eastAsia"/>
          <w:color w:val="FF6600"/>
          <w:sz w:val="18"/>
          <w:highlight w:val="cyan"/>
        </w:rPr>
        <w:t>Conclusion</w:t>
      </w:r>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rFonts w:hint="eastAsia"/>
          <w:sz w:val="18"/>
        </w:rPr>
        <w:t xml:space="preserve"> </w:t>
      </w:r>
      <w:proofErr w:type="spellStart"/>
      <w:r>
        <w:rPr>
          <w:rFonts w:hint="eastAsia"/>
          <w:sz w:val="18"/>
        </w:rPr>
        <w:t>conclusion</w:t>
      </w:r>
      <w:proofErr w:type="spellEnd"/>
      <w:r>
        <w:rPr>
          <w:sz w:val="18"/>
        </w:rPr>
        <w:t>.</w:t>
      </w:r>
      <w:proofErr w:type="gramEnd"/>
    </w:p>
    <w:p w:rsidR="009E36C8" w:rsidRDefault="00BD58D4" w:rsidP="009E36C8">
      <w:pPr>
        <w:pStyle w:val="a0"/>
        <w:ind w:right="374" w:firstLine="0"/>
        <w:rPr>
          <w:rFonts w:eastAsia="黑体"/>
          <w:sz w:val="18"/>
        </w:rPr>
      </w:pPr>
      <w:r>
        <w:rPr>
          <w:b/>
          <w:sz w:val="28"/>
        </w:rPr>
        <w:pict>
          <v:shape id="_x0000_s1078" type="#_x0000_t62" style="position:absolute;left:0;text-align:left;margin-left:-41.5pt;margin-top:10.25pt;width:44.3pt;height:37.8pt;z-index:251670528" adj="32595,21171">
            <v:textbox inset=".1mm,.1mm,.1mm,.1mm">
              <w:txbxContent>
                <w:p w:rsidR="00BD58D4" w:rsidRDefault="00BD58D4" w:rsidP="009E36C8">
                  <w:pPr>
                    <w:spacing w:line="200" w:lineRule="exact"/>
                    <w:rPr>
                      <w:color w:val="FF0000"/>
                      <w:sz w:val="15"/>
                    </w:rPr>
                  </w:pPr>
                  <w:r>
                    <w:rPr>
                      <w:rFonts w:hint="eastAsia"/>
                      <w:color w:val="FF0000"/>
                      <w:sz w:val="15"/>
                    </w:rPr>
                    <w:t>正文</w:t>
                  </w:r>
                  <w:r>
                    <w:rPr>
                      <w:rFonts w:hint="eastAsia"/>
                      <w:color w:val="FF0000"/>
                      <w:sz w:val="15"/>
                    </w:rPr>
                    <w:t>5</w:t>
                  </w:r>
                  <w:r>
                    <w:rPr>
                      <w:rFonts w:hint="eastAsia"/>
                      <w:color w:val="FF0000"/>
                      <w:sz w:val="15"/>
                    </w:rPr>
                    <w:t>宋，首行缩进</w:t>
                  </w:r>
                  <w:r>
                    <w:rPr>
                      <w:rFonts w:hint="eastAsia"/>
                      <w:color w:val="FF0000"/>
                      <w:sz w:val="15"/>
                    </w:rPr>
                    <w:t>2</w:t>
                  </w:r>
                  <w:r>
                    <w:rPr>
                      <w:rFonts w:hint="eastAsia"/>
                      <w:color w:val="FF0000"/>
                      <w:sz w:val="15"/>
                    </w:rPr>
                    <w:t>字符。</w:t>
                  </w:r>
                </w:p>
              </w:txbxContent>
            </v:textbox>
          </v:shape>
        </w:pict>
      </w:r>
      <w:r w:rsidR="009E36C8">
        <w:rPr>
          <w:rFonts w:eastAsia="黑体" w:hint="eastAsia"/>
          <w:b/>
        </w:rPr>
        <w:t>Key words</w:t>
      </w:r>
      <w:r w:rsidR="009E36C8">
        <w:rPr>
          <w:rFonts w:hint="eastAsia"/>
          <w:sz w:val="18"/>
        </w:rPr>
        <w:t>：</w:t>
      </w:r>
      <w:r w:rsidR="009E36C8">
        <w:rPr>
          <w:rFonts w:eastAsia="黑体" w:hint="eastAsia"/>
          <w:sz w:val="18"/>
        </w:rPr>
        <w:t>keyword1</w:t>
      </w:r>
      <w:r w:rsidR="009E36C8">
        <w:rPr>
          <w:rFonts w:eastAsia="黑体"/>
          <w:sz w:val="18"/>
        </w:rPr>
        <w:t xml:space="preserve">; </w:t>
      </w:r>
      <w:r w:rsidR="009E36C8">
        <w:rPr>
          <w:rFonts w:eastAsia="黑体" w:hint="eastAsia"/>
          <w:sz w:val="18"/>
        </w:rPr>
        <w:t>keyword2</w:t>
      </w:r>
      <w:r w:rsidR="009E36C8">
        <w:rPr>
          <w:rFonts w:eastAsia="黑体"/>
          <w:sz w:val="18"/>
        </w:rPr>
        <w:t xml:space="preserve">; </w:t>
      </w:r>
      <w:r w:rsidR="009E36C8">
        <w:rPr>
          <w:rFonts w:eastAsia="黑体" w:hint="eastAsia"/>
          <w:sz w:val="18"/>
        </w:rPr>
        <w:t>keyword3</w:t>
      </w:r>
      <w:r w:rsidR="009E36C8">
        <w:rPr>
          <w:rFonts w:eastAsia="黑体"/>
          <w:sz w:val="18"/>
        </w:rPr>
        <w:t xml:space="preserve">; </w:t>
      </w:r>
      <w:r w:rsidR="009E36C8">
        <w:rPr>
          <w:rFonts w:eastAsia="黑体" w:hint="eastAsia"/>
          <w:sz w:val="18"/>
        </w:rPr>
        <w:t>keyword4</w:t>
      </w:r>
    </w:p>
    <w:p w:rsidR="009E36C8" w:rsidRDefault="009E36C8" w:rsidP="009E36C8">
      <w:pPr>
        <w:pStyle w:val="a0"/>
        <w:spacing w:line="240" w:lineRule="exact"/>
        <w:ind w:right="374" w:firstLine="0"/>
        <w:rPr>
          <w:rFonts w:eastAsia="黑体"/>
          <w:sz w:val="18"/>
        </w:rPr>
      </w:pPr>
    </w:p>
    <w:p w:rsidR="009E36C8" w:rsidRDefault="009E36C8" w:rsidP="009E36C8">
      <w:pPr>
        <w:spacing w:before="120" w:after="120"/>
        <w:rPr>
          <w:b/>
          <w:sz w:val="24"/>
        </w:rPr>
        <w:sectPr w:rsidR="009E36C8">
          <w:footerReference w:type="even" r:id="rId9"/>
          <w:footerReference w:type="default" r:id="rId10"/>
          <w:pgSz w:w="11906" w:h="16838"/>
          <w:pgMar w:top="1503" w:right="1134" w:bottom="1729" w:left="1134" w:header="992" w:footer="851" w:gutter="0"/>
          <w:cols w:space="720"/>
          <w:docGrid w:type="lines" w:linePitch="289"/>
        </w:sectPr>
      </w:pPr>
    </w:p>
    <w:p w:rsidR="009E36C8" w:rsidRDefault="00BD58D4" w:rsidP="009E36C8">
      <w:pPr>
        <w:pStyle w:val="ac"/>
        <w:spacing w:line="240" w:lineRule="auto"/>
        <w:ind w:firstLine="0"/>
        <w:rPr>
          <w:sz w:val="21"/>
        </w:rPr>
        <w:sectPr w:rsidR="009E36C8">
          <w:type w:val="continuous"/>
          <w:pgSz w:w="11906" w:h="16838"/>
          <w:pgMar w:top="1503" w:right="1134" w:bottom="1729" w:left="1134" w:header="992" w:footer="851" w:gutter="0"/>
          <w:cols w:space="720"/>
          <w:docGrid w:type="lines" w:linePitch="289"/>
        </w:sectPr>
      </w:pPr>
      <w:r>
        <w:rPr>
          <w:b/>
          <w:sz w:val="28"/>
        </w:rPr>
        <w:lastRenderedPageBreak/>
        <w:pict>
          <v:shape id="_x0000_s1077" type="#_x0000_t62" style="position:absolute;left:0;text-align:left;margin-left:407pt;margin-top:11.95pt;width:80.1pt;height:21.8pt;z-index:251669504" adj="-14237,15094">
            <v:textbox inset=".1mm,.1mm,.1mm,.1mm">
              <w:txbxContent>
                <w:p w:rsidR="00BD58D4" w:rsidRDefault="00BD58D4" w:rsidP="009E36C8">
                  <w:pPr>
                    <w:spacing w:line="200" w:lineRule="exact"/>
                    <w:rPr>
                      <w:color w:val="FF0000"/>
                      <w:sz w:val="15"/>
                    </w:rPr>
                  </w:pPr>
                  <w:r>
                    <w:rPr>
                      <w:rFonts w:hint="eastAsia"/>
                      <w:color w:val="FF0000"/>
                      <w:sz w:val="15"/>
                    </w:rPr>
                    <w:t>一级分段标题，</w:t>
                  </w:r>
                  <w:r>
                    <w:rPr>
                      <w:rFonts w:hint="eastAsia"/>
                      <w:color w:val="FF0000"/>
                      <w:sz w:val="15"/>
                    </w:rPr>
                    <w:t xml:space="preserve"> 4</w:t>
                  </w:r>
                  <w:r>
                    <w:rPr>
                      <w:rFonts w:hint="eastAsia"/>
                      <w:color w:val="FF0000"/>
                      <w:sz w:val="15"/>
                    </w:rPr>
                    <w:t>号仿宋。</w:t>
                  </w:r>
                </w:p>
                <w:p w:rsidR="00BD58D4" w:rsidRDefault="00BD58D4" w:rsidP="009E36C8">
                  <w:pPr>
                    <w:spacing w:line="200" w:lineRule="exact"/>
                    <w:rPr>
                      <w:color w:val="FF0000"/>
                      <w:sz w:val="18"/>
                    </w:rPr>
                  </w:pPr>
                </w:p>
              </w:txbxContent>
            </v:textbox>
          </v:shape>
        </w:pict>
      </w:r>
      <w:r w:rsidR="009E36C8">
        <w:rPr>
          <w:rFonts w:hint="eastAsia"/>
          <w:sz w:val="21"/>
        </w:rPr>
        <w:t xml:space="preserve">    </w:t>
      </w:r>
    </w:p>
    <w:p w:rsidR="009E36C8" w:rsidRDefault="00BD58D4" w:rsidP="009E36C8">
      <w:pPr>
        <w:pStyle w:val="ac"/>
        <w:spacing w:line="240" w:lineRule="auto"/>
        <w:ind w:firstLine="0"/>
      </w:pPr>
      <w:r>
        <w:rPr>
          <w:b/>
          <w:sz w:val="28"/>
        </w:rPr>
        <w:lastRenderedPageBreak/>
        <w:pict>
          <v:shape id="_x0000_s1093" type="#_x0000_t62" style="position:absolute;left:0;text-align:left;margin-left:185.9pt;margin-top:176.75pt;width:74.7pt;height:35.25pt;z-index:251685888" adj="-14789,1716">
            <v:textbox inset=".1mm,.1mm,.1mm,.1mm">
              <w:txbxContent>
                <w:p w:rsidR="00BD58D4" w:rsidRDefault="00BD58D4" w:rsidP="009E36C8">
                  <w:pPr>
                    <w:spacing w:line="200" w:lineRule="exact"/>
                    <w:rPr>
                      <w:color w:val="FF0000"/>
                      <w:sz w:val="15"/>
                    </w:rPr>
                  </w:pPr>
                  <w:r>
                    <w:rPr>
                      <w:rFonts w:hint="eastAsia"/>
                      <w:color w:val="FF0000"/>
                      <w:sz w:val="15"/>
                    </w:rPr>
                    <w:t>参考文献必须要在文中引用处按顺序标明、放在标点前面。</w:t>
                  </w:r>
                </w:p>
                <w:p w:rsidR="00BD58D4" w:rsidRDefault="00BD58D4" w:rsidP="009E36C8">
                  <w:pPr>
                    <w:spacing w:line="200" w:lineRule="exact"/>
                    <w:rPr>
                      <w:color w:val="FF0000"/>
                      <w:sz w:val="18"/>
                    </w:rPr>
                  </w:pPr>
                </w:p>
              </w:txbxContent>
            </v:textbox>
          </v:shape>
        </w:pict>
      </w:r>
      <w:r w:rsidR="009E36C8">
        <w:rPr>
          <w:rFonts w:hint="eastAsia"/>
          <w:sz w:val="21"/>
        </w:rPr>
        <w:t>引言内容。引言作为论文的开场白，应以简短的篇幅介绍论文的写作背景和目的，以及相关领域内前人所做的工作和研究概况，说明本研究与前人工作的关系，目前研究的热点、存在的问题及作者工作的意义。</w:t>
      </w:r>
      <w:r w:rsidR="009E36C8">
        <w:rPr>
          <w:rFonts w:hint="eastAsia"/>
          <w:sz w:val="21"/>
        </w:rPr>
        <w:t>1</w:t>
      </w:r>
      <w:r w:rsidR="009E36C8">
        <w:rPr>
          <w:rFonts w:hint="eastAsia"/>
          <w:sz w:val="21"/>
        </w:rPr>
        <w:t>、开门见山，不绕圈子。避免大篇幅地讲述历史渊源和立题研究过程。</w:t>
      </w:r>
      <w:r w:rsidR="009E36C8">
        <w:rPr>
          <w:rFonts w:hint="eastAsia"/>
          <w:sz w:val="21"/>
        </w:rPr>
        <w:t>2</w:t>
      </w:r>
      <w:r w:rsidR="009E36C8">
        <w:rPr>
          <w:rFonts w:hint="eastAsia"/>
          <w:sz w:val="21"/>
        </w:rPr>
        <w:t>、言简意赅，突出重点。不应过多叙述同行熟知的及教科书中的常识性内容，确有必要提及他人的研究成果和基本原理时，只需以引用参考文献的形势标出即可。在引言中提示本文的工作和观点时，意思应明确，语言应简练。</w:t>
      </w:r>
      <w:r w:rsidR="009E36C8">
        <w:rPr>
          <w:rFonts w:hint="eastAsia"/>
          <w:sz w:val="21"/>
        </w:rPr>
        <w:t>3</w:t>
      </w:r>
      <w:r w:rsidR="009E36C8">
        <w:rPr>
          <w:rFonts w:hint="eastAsia"/>
          <w:sz w:val="21"/>
        </w:rPr>
        <w:t>、引言的内容不要与摘要雷同，也不是摘要的注释。</w:t>
      </w:r>
      <w:r w:rsidR="009E36C8">
        <w:rPr>
          <w:rFonts w:hint="eastAsia"/>
          <w:sz w:val="21"/>
        </w:rPr>
        <w:t>4</w:t>
      </w:r>
      <w:r w:rsidR="009E36C8">
        <w:rPr>
          <w:rFonts w:hint="eastAsia"/>
          <w:sz w:val="21"/>
        </w:rPr>
        <w:t>、引言要简短，最好不要分段论述，不要插图、列表和数学公式</w:t>
      </w:r>
      <w:r w:rsidR="009E36C8">
        <w:rPr>
          <w:rFonts w:hint="eastAsia"/>
          <w:sz w:val="21"/>
          <w:vertAlign w:val="superscript"/>
        </w:rPr>
        <w:t>[1]</w:t>
      </w:r>
      <w:r w:rsidR="009E36C8">
        <w:rPr>
          <w:rFonts w:hint="eastAsia"/>
          <w:sz w:val="21"/>
        </w:rPr>
        <w:t>。</w:t>
      </w:r>
    </w:p>
    <w:p w:rsidR="009E36C8" w:rsidRDefault="00BD58D4" w:rsidP="009E36C8">
      <w:pPr>
        <w:pStyle w:val="ac"/>
        <w:spacing w:line="240" w:lineRule="exact"/>
        <w:ind w:firstLine="0"/>
      </w:pPr>
      <w:r>
        <w:pict>
          <v:line id="_x0000_s1094" style="position:absolute;left:0;text-align:left;z-index:251686912" from="-1.3pt,6.1pt" to="96.2pt,6.15pt"/>
        </w:pict>
      </w:r>
    </w:p>
    <w:p w:rsidR="009E36C8" w:rsidRDefault="009E36C8" w:rsidP="009E36C8">
      <w:pPr>
        <w:pStyle w:val="ad"/>
        <w:spacing w:line="200" w:lineRule="exact"/>
        <w:rPr>
          <w:sz w:val="15"/>
        </w:rPr>
      </w:pPr>
      <w:r>
        <w:rPr>
          <w:rFonts w:hint="eastAsia"/>
          <w:b/>
          <w:sz w:val="15"/>
        </w:rPr>
        <w:t>作者简介：姓</w:t>
      </w:r>
      <w:r>
        <w:rPr>
          <w:b/>
          <w:sz w:val="15"/>
        </w:rPr>
        <w:t xml:space="preserve">  </w:t>
      </w:r>
      <w:r>
        <w:rPr>
          <w:rFonts w:hint="eastAsia"/>
          <w:b/>
          <w:sz w:val="15"/>
        </w:rPr>
        <w:t>名</w:t>
      </w:r>
      <w:r>
        <w:rPr>
          <w:sz w:val="15"/>
        </w:rPr>
        <w:t>(</w:t>
      </w:r>
      <w:r>
        <w:rPr>
          <w:rFonts w:hint="eastAsia"/>
          <w:sz w:val="15"/>
        </w:rPr>
        <w:t>出生年</w:t>
      </w:r>
      <w:r>
        <w:rPr>
          <w:rFonts w:hint="eastAsia"/>
          <w:sz w:val="15"/>
        </w:rPr>
        <w:t>-</w:t>
      </w:r>
      <w:r>
        <w:rPr>
          <w:sz w:val="15"/>
        </w:rPr>
        <w:t xml:space="preserve">), </w:t>
      </w:r>
      <w:r>
        <w:rPr>
          <w:rFonts w:hint="eastAsia"/>
          <w:sz w:val="15"/>
        </w:rPr>
        <w:t>性别</w:t>
      </w:r>
      <w:r>
        <w:rPr>
          <w:rFonts w:hint="eastAsia"/>
          <w:sz w:val="15"/>
        </w:rPr>
        <w:t>,</w:t>
      </w:r>
      <w:r>
        <w:rPr>
          <w:sz w:val="15"/>
        </w:rPr>
        <w:t xml:space="preserve"> </w:t>
      </w:r>
      <w:r>
        <w:rPr>
          <w:rFonts w:hint="eastAsia"/>
          <w:sz w:val="15"/>
        </w:rPr>
        <w:t>学校，年级</w:t>
      </w:r>
      <w:r>
        <w:rPr>
          <w:sz w:val="15"/>
        </w:rPr>
        <w:t>,</w:t>
      </w:r>
      <w:r>
        <w:rPr>
          <w:rFonts w:hint="eastAsia"/>
          <w:sz w:val="15"/>
        </w:rPr>
        <w:t>专业</w:t>
      </w:r>
    </w:p>
    <w:p w:rsidR="009E36C8" w:rsidRDefault="009E36C8" w:rsidP="009E36C8">
      <w:pPr>
        <w:pStyle w:val="ac"/>
        <w:spacing w:line="240" w:lineRule="auto"/>
        <w:ind w:firstLine="0"/>
        <w:rPr>
          <w:sz w:val="21"/>
        </w:rPr>
      </w:pPr>
      <w:r>
        <w:rPr>
          <w:rFonts w:hint="eastAsia"/>
          <w:b/>
          <w:sz w:val="15"/>
        </w:rPr>
        <w:t>指导教师：姓</w:t>
      </w:r>
      <w:r>
        <w:rPr>
          <w:b/>
          <w:sz w:val="15"/>
        </w:rPr>
        <w:t xml:space="preserve">  </w:t>
      </w:r>
      <w:r>
        <w:rPr>
          <w:rFonts w:hint="eastAsia"/>
          <w:b/>
          <w:sz w:val="15"/>
        </w:rPr>
        <w:t>名</w:t>
      </w:r>
      <w:r>
        <w:rPr>
          <w:sz w:val="15"/>
        </w:rPr>
        <w:t>(</w:t>
      </w:r>
      <w:r>
        <w:rPr>
          <w:rFonts w:hint="eastAsia"/>
          <w:sz w:val="15"/>
        </w:rPr>
        <w:t>出生年</w:t>
      </w:r>
      <w:r>
        <w:rPr>
          <w:rFonts w:hint="eastAsia"/>
          <w:sz w:val="15"/>
        </w:rPr>
        <w:t>-</w:t>
      </w:r>
      <w:r>
        <w:rPr>
          <w:sz w:val="15"/>
        </w:rPr>
        <w:t xml:space="preserve">), </w:t>
      </w:r>
      <w:r>
        <w:rPr>
          <w:rFonts w:hint="eastAsia"/>
          <w:sz w:val="15"/>
        </w:rPr>
        <w:t>性别</w:t>
      </w:r>
      <w:r>
        <w:rPr>
          <w:rFonts w:hint="eastAsia"/>
          <w:sz w:val="15"/>
        </w:rPr>
        <w:t>,</w:t>
      </w:r>
      <w:r>
        <w:rPr>
          <w:sz w:val="15"/>
        </w:rPr>
        <w:t xml:space="preserve"> </w:t>
      </w:r>
      <w:r>
        <w:rPr>
          <w:rFonts w:hint="eastAsia"/>
          <w:sz w:val="15"/>
        </w:rPr>
        <w:t>学校，职称</w:t>
      </w:r>
      <w:r>
        <w:rPr>
          <w:sz w:val="15"/>
        </w:rPr>
        <w:t>,</w:t>
      </w:r>
      <w:r>
        <w:rPr>
          <w:rFonts w:hint="eastAsia"/>
          <w:sz w:val="15"/>
        </w:rPr>
        <w:t>学院</w:t>
      </w:r>
    </w:p>
    <w:p w:rsidR="009E36C8" w:rsidRDefault="009E36C8" w:rsidP="009E36C8">
      <w:pPr>
        <w:pStyle w:val="ac"/>
        <w:spacing w:before="120" w:after="120" w:line="240" w:lineRule="auto"/>
        <w:ind w:firstLine="0"/>
        <w:rPr>
          <w:rFonts w:ascii="仿宋_GB2312" w:eastAsia="仿宋_GB2312"/>
          <w:sz w:val="28"/>
        </w:rPr>
      </w:pPr>
      <w:r>
        <w:rPr>
          <w:rFonts w:hint="eastAsia"/>
          <w:b/>
          <w:sz w:val="28"/>
        </w:rPr>
        <w:lastRenderedPageBreak/>
        <w:t xml:space="preserve">1 </w:t>
      </w:r>
      <w:r>
        <w:rPr>
          <w:rFonts w:hint="eastAsia"/>
          <w:b/>
          <w:sz w:val="24"/>
        </w:rPr>
        <w:t xml:space="preserve"> </w:t>
      </w:r>
      <w:r>
        <w:rPr>
          <w:rFonts w:ascii="仿宋_GB2312" w:eastAsia="仿宋_GB2312" w:hint="eastAsia"/>
          <w:sz w:val="28"/>
        </w:rPr>
        <w:t>量的书写规则</w:t>
      </w:r>
    </w:p>
    <w:p w:rsidR="009E36C8" w:rsidRDefault="009E36C8" w:rsidP="009E36C8">
      <w:pPr>
        <w:pStyle w:val="ac"/>
        <w:spacing w:before="120" w:after="120" w:line="240" w:lineRule="auto"/>
        <w:ind w:firstLine="0"/>
        <w:textAlignment w:val="baseline"/>
        <w:rPr>
          <w:sz w:val="21"/>
        </w:rPr>
      </w:pPr>
      <w:r>
        <w:rPr>
          <w:rFonts w:ascii="仿宋_GB2312" w:eastAsia="仿宋_GB2312" w:hint="eastAsia"/>
          <w:sz w:val="28"/>
        </w:rPr>
        <w:t xml:space="preserve">    </w:t>
      </w:r>
      <w:r>
        <w:rPr>
          <w:rFonts w:hint="eastAsia"/>
          <w:sz w:val="21"/>
        </w:rPr>
        <w:t>正文内容。正文、图表中的变量都要用斜体字母，对于矢量和张量使用黑斜体，只有</w:t>
      </w:r>
      <w:r>
        <w:rPr>
          <w:rFonts w:hint="eastAsia"/>
          <w:sz w:val="21"/>
        </w:rPr>
        <w:t>pH</w:t>
      </w:r>
      <w:r>
        <w:rPr>
          <w:rFonts w:hint="eastAsia"/>
          <w:sz w:val="21"/>
        </w:rPr>
        <w:t>采用正体；使用新标准规定的符号；量的符号为单个拉丁字母或希腊字母；不能把量符号</w:t>
      </w:r>
      <w:proofErr w:type="gramStart"/>
      <w:r>
        <w:rPr>
          <w:rFonts w:hint="eastAsia"/>
          <w:sz w:val="21"/>
        </w:rPr>
        <w:t>作为纯数使用</w:t>
      </w:r>
      <w:proofErr w:type="gramEnd"/>
      <w:r>
        <w:rPr>
          <w:rFonts w:hint="eastAsia"/>
          <w:sz w:val="21"/>
        </w:rPr>
        <w:t>；不能把化学符号作为量符号使用，代表物质的符号表示成右下标，具体物质的符号及其状态等置于与主</w:t>
      </w:r>
      <w:proofErr w:type="gramStart"/>
      <w:r>
        <w:rPr>
          <w:rFonts w:hint="eastAsia"/>
          <w:sz w:val="21"/>
        </w:rPr>
        <w:t>符号齐线的</w:t>
      </w:r>
      <w:proofErr w:type="gramEnd"/>
      <w:r>
        <w:rPr>
          <w:rFonts w:hint="eastAsia"/>
          <w:sz w:val="21"/>
        </w:rPr>
        <w:t>圆括号中。</w:t>
      </w:r>
    </w:p>
    <w:p w:rsidR="009E36C8" w:rsidRDefault="009E36C8" w:rsidP="009E36C8">
      <w:pPr>
        <w:pStyle w:val="ac"/>
        <w:spacing w:before="120" w:after="120" w:line="240" w:lineRule="auto"/>
        <w:textAlignment w:val="baseline"/>
        <w:rPr>
          <w:sz w:val="21"/>
        </w:rPr>
      </w:pPr>
      <w:r>
        <w:rPr>
          <w:rFonts w:hint="eastAsia"/>
          <w:sz w:val="21"/>
        </w:rPr>
        <w:t>注意区分量的下标字母的正斜体：</w:t>
      </w:r>
      <w:proofErr w:type="gramStart"/>
      <w:r>
        <w:rPr>
          <w:rFonts w:hint="eastAsia"/>
          <w:sz w:val="21"/>
        </w:rPr>
        <w:t>凡量符号</w:t>
      </w:r>
      <w:proofErr w:type="gramEnd"/>
      <w:r>
        <w:rPr>
          <w:rFonts w:hint="eastAsia"/>
          <w:sz w:val="21"/>
        </w:rPr>
        <w:t>和代表变动</w:t>
      </w:r>
      <w:proofErr w:type="gramStart"/>
      <w:r>
        <w:rPr>
          <w:rFonts w:hint="eastAsia"/>
          <w:sz w:val="21"/>
        </w:rPr>
        <w:t>性数字</w:t>
      </w:r>
      <w:proofErr w:type="gramEnd"/>
      <w:r>
        <w:rPr>
          <w:rFonts w:hint="eastAsia"/>
          <w:sz w:val="21"/>
        </w:rPr>
        <w:t>及坐标轴的字母作下标，采用斜体字母。</w:t>
      </w:r>
    </w:p>
    <w:p w:rsidR="009E36C8" w:rsidRDefault="009E36C8" w:rsidP="009E36C8">
      <w:pPr>
        <w:pStyle w:val="ac"/>
        <w:spacing w:before="120" w:after="120" w:line="240" w:lineRule="auto"/>
        <w:textAlignment w:val="baseline"/>
        <w:rPr>
          <w:sz w:val="21"/>
        </w:rPr>
      </w:pPr>
      <w:r>
        <w:rPr>
          <w:rFonts w:hint="eastAsia"/>
          <w:sz w:val="21"/>
        </w:rPr>
        <w:t>正文中引用参考文献的标注方法，在引用处对引用的文献，按它们在论著中出现的先后用阿拉伯</w:t>
      </w:r>
      <w:r>
        <w:rPr>
          <w:rFonts w:hint="eastAsia"/>
          <w:sz w:val="21"/>
        </w:rPr>
        <w:lastRenderedPageBreak/>
        <w:t>数字连续排序，将序号置于方括号内，并视具体情况把序号作为上角标或作为语句的组成部分。</w:t>
      </w:r>
    </w:p>
    <w:p w:rsidR="009E36C8" w:rsidRDefault="00BD58D4" w:rsidP="009E36C8">
      <w:pPr>
        <w:pStyle w:val="ac"/>
        <w:spacing w:after="60" w:line="240" w:lineRule="auto"/>
        <w:ind w:firstLine="0"/>
        <w:rPr>
          <w:b/>
          <w:sz w:val="21"/>
        </w:rPr>
      </w:pPr>
      <w:r>
        <w:rPr>
          <w:sz w:val="20"/>
        </w:rPr>
        <w:pict>
          <v:shape id="_x0000_s1080" type="#_x0000_t62" style="position:absolute;left:0;text-align:left;margin-left:210.45pt;margin-top:-36.6pt;width:52.5pt;height:47.45pt;z-index:251672576" adj="41019,31182">
            <v:textbox inset=".1mm,.1mm,.1mm,.1mm">
              <w:txbxContent>
                <w:p w:rsidR="00BD58D4" w:rsidRDefault="00BD58D4" w:rsidP="009E36C8">
                  <w:pPr>
                    <w:spacing w:line="200" w:lineRule="exact"/>
                    <w:rPr>
                      <w:color w:val="FF0000"/>
                      <w:sz w:val="15"/>
                    </w:rPr>
                  </w:pPr>
                  <w:r>
                    <w:rPr>
                      <w:rFonts w:hint="eastAsia"/>
                      <w:color w:val="FF0000"/>
                      <w:sz w:val="15"/>
                    </w:rPr>
                    <w:t>图中文字均为小</w:t>
                  </w:r>
                  <w:r>
                    <w:rPr>
                      <w:rFonts w:hint="eastAsia"/>
                      <w:color w:val="FF0000"/>
                      <w:sz w:val="15"/>
                    </w:rPr>
                    <w:t>5</w:t>
                  </w:r>
                  <w:r>
                    <w:rPr>
                      <w:rFonts w:hint="eastAsia"/>
                      <w:color w:val="FF0000"/>
                      <w:sz w:val="15"/>
                    </w:rPr>
                    <w:t>号字</w:t>
                  </w:r>
                  <w:r>
                    <w:rPr>
                      <w:color w:val="FF0000"/>
                      <w:sz w:val="15"/>
                    </w:rPr>
                    <w:t>；</w:t>
                  </w:r>
                  <w:r>
                    <w:rPr>
                      <w:rFonts w:hint="eastAsia"/>
                      <w:color w:val="FF0000"/>
                      <w:sz w:val="15"/>
                    </w:rPr>
                    <w:t>图线条磅数应在</w:t>
                  </w:r>
                  <w:r>
                    <w:rPr>
                      <w:rFonts w:hint="eastAsia"/>
                      <w:color w:val="FF0000"/>
                      <w:sz w:val="15"/>
                    </w:rPr>
                    <w:t>0.5</w:t>
                  </w:r>
                  <w:smartTag w:uri="urn:schemas-microsoft-com:office:smarttags" w:element="chmetcnv">
                    <w:smartTagPr>
                      <w:attr w:name="TCSC" w:val="0"/>
                      <w:attr w:name="NumberType" w:val="1"/>
                      <w:attr w:name="Negative" w:val="True"/>
                      <w:attr w:name="HasSpace" w:val="False"/>
                      <w:attr w:name="SourceValue" w:val=".75"/>
                      <w:attr w:name="UnitName" w:val="磅"/>
                    </w:smartTagPr>
                    <w:r>
                      <w:rPr>
                        <w:rFonts w:hint="eastAsia"/>
                        <w:color w:val="FF0000"/>
                        <w:sz w:val="15"/>
                      </w:rPr>
                      <w:t>-</w:t>
                    </w:r>
                    <w:r>
                      <w:rPr>
                        <w:color w:val="FF0000"/>
                        <w:sz w:val="15"/>
                      </w:rPr>
                      <w:t>0.75</w:t>
                    </w:r>
                    <w:r>
                      <w:rPr>
                        <w:rFonts w:hint="eastAsia"/>
                        <w:color w:val="FF0000"/>
                        <w:sz w:val="15"/>
                      </w:rPr>
                      <w:t>磅</w:t>
                    </w:r>
                  </w:smartTag>
                  <w:r>
                    <w:rPr>
                      <w:rFonts w:hint="eastAsia"/>
                      <w:color w:val="FF0000"/>
                      <w:sz w:val="15"/>
                    </w:rPr>
                    <w:t>。</w:t>
                  </w:r>
                </w:p>
              </w:txbxContent>
            </v:textbox>
          </v:shape>
        </w:pict>
      </w:r>
      <w:r>
        <w:rPr>
          <w:b/>
          <w:sz w:val="21"/>
        </w:rPr>
        <w:pict>
          <v:shape id="_x0000_s1085" type="#_x0000_t62" style="position:absolute;left:0;text-align:left;margin-left:142.05pt;margin-top:-13.15pt;width:57.6pt;height:26.4pt;z-index:251677696" adj="-29437,17141">
            <v:textbox inset=".1mm,.1mm,.1mm,.1mm">
              <w:txbxContent>
                <w:p w:rsidR="00BD58D4" w:rsidRDefault="00BD58D4" w:rsidP="009E36C8">
                  <w:pPr>
                    <w:spacing w:line="200" w:lineRule="exact"/>
                    <w:rPr>
                      <w:color w:val="FF0000"/>
                      <w:sz w:val="18"/>
                    </w:rPr>
                  </w:pPr>
                  <w:r>
                    <w:rPr>
                      <w:rFonts w:hint="eastAsia"/>
                      <w:color w:val="FF0000"/>
                      <w:sz w:val="15"/>
                    </w:rPr>
                    <w:t>二级分段标题，</w:t>
                  </w:r>
                  <w:r>
                    <w:rPr>
                      <w:rFonts w:hint="eastAsia"/>
                      <w:color w:val="FF0000"/>
                      <w:sz w:val="15"/>
                    </w:rPr>
                    <w:t xml:space="preserve"> 5</w:t>
                  </w:r>
                  <w:r>
                    <w:rPr>
                      <w:rFonts w:hint="eastAsia"/>
                      <w:color w:val="FF0000"/>
                      <w:sz w:val="15"/>
                    </w:rPr>
                    <w:t>号黑加粗。</w:t>
                  </w:r>
                </w:p>
              </w:txbxContent>
            </v:textbox>
          </v:shape>
        </w:pict>
      </w:r>
      <w:r w:rsidR="009E36C8">
        <w:rPr>
          <w:b/>
          <w:sz w:val="21"/>
        </w:rPr>
        <w:t>1.1</w:t>
      </w:r>
      <w:r w:rsidR="009E36C8">
        <w:rPr>
          <w:rFonts w:hint="eastAsia"/>
          <w:b/>
          <w:sz w:val="21"/>
        </w:rPr>
        <w:t xml:space="preserve"> </w:t>
      </w:r>
      <w:r w:rsidR="009E36C8">
        <w:rPr>
          <w:rFonts w:ascii="黑体" w:eastAsia="黑体" w:hint="eastAsia"/>
          <w:b/>
          <w:sz w:val="21"/>
        </w:rPr>
        <w:t>单位的书写规则</w:t>
      </w:r>
    </w:p>
    <w:p w:rsidR="009E36C8" w:rsidRDefault="00BD58D4" w:rsidP="009E36C8">
      <w:pPr>
        <w:pStyle w:val="ac"/>
        <w:spacing w:line="240" w:lineRule="auto"/>
        <w:rPr>
          <w:b/>
          <w:sz w:val="21"/>
        </w:rPr>
      </w:pPr>
      <w:r>
        <w:rPr>
          <w:b/>
          <w:sz w:val="21"/>
        </w:rPr>
        <w:pict>
          <v:shape id="_x0000_s1079" type="#_x0000_t62" style="position:absolute;left:0;text-align:left;margin-left:190.8pt;margin-top:48.95pt;width:68.75pt;height:25.8pt;z-index:251671552" adj="-43295,21391">
            <v:textbox inset=".1mm,.1mm,.1mm,.1mm">
              <w:txbxContent>
                <w:p w:rsidR="00BD58D4" w:rsidRDefault="00BD58D4" w:rsidP="009E36C8">
                  <w:pPr>
                    <w:spacing w:line="200" w:lineRule="exact"/>
                    <w:rPr>
                      <w:color w:val="FF0000"/>
                      <w:sz w:val="18"/>
                    </w:rPr>
                  </w:pPr>
                  <w:r>
                    <w:rPr>
                      <w:rFonts w:hint="eastAsia"/>
                      <w:color w:val="FF0000"/>
                      <w:sz w:val="15"/>
                    </w:rPr>
                    <w:t>三级分段标题，</w:t>
                  </w:r>
                  <w:r>
                    <w:rPr>
                      <w:rFonts w:hint="eastAsia"/>
                      <w:color w:val="FF0000"/>
                      <w:sz w:val="15"/>
                    </w:rPr>
                    <w:t xml:space="preserve"> 5</w:t>
                  </w:r>
                  <w:r>
                    <w:rPr>
                      <w:rFonts w:hint="eastAsia"/>
                      <w:color w:val="FF0000"/>
                      <w:sz w:val="15"/>
                    </w:rPr>
                    <w:t>号宋。</w:t>
                  </w:r>
                </w:p>
              </w:txbxContent>
            </v:textbox>
          </v:shape>
        </w:pict>
      </w:r>
      <w:r w:rsidR="009E36C8">
        <w:rPr>
          <w:rFonts w:hint="eastAsia"/>
          <w:sz w:val="21"/>
        </w:rPr>
        <w:t>正文内容。单位符号无例外的采用正体字母。注意区分单位符号的大小写：一般单位符号为小写体，来源于人名的单位符号首字母大写。体积单位升的符号为大写</w:t>
      </w:r>
      <w:r w:rsidR="009E36C8">
        <w:rPr>
          <w:rFonts w:hint="eastAsia"/>
          <w:sz w:val="21"/>
        </w:rPr>
        <w:t>L</w:t>
      </w:r>
      <w:r w:rsidR="009E36C8">
        <w:rPr>
          <w:rFonts w:hint="eastAsia"/>
          <w:sz w:val="21"/>
        </w:rPr>
        <w:t>。</w:t>
      </w:r>
    </w:p>
    <w:p w:rsidR="009E36C8" w:rsidRDefault="009E36C8" w:rsidP="009E36C8">
      <w:pPr>
        <w:pStyle w:val="ac"/>
        <w:spacing w:beforeLines="50" w:before="144" w:afterLines="50" w:after="144" w:line="240" w:lineRule="auto"/>
        <w:ind w:firstLine="0"/>
        <w:rPr>
          <w:b/>
        </w:rPr>
      </w:pPr>
      <w:smartTag w:uri="urn:schemas-microsoft-com:office:smarttags" w:element="chsdate">
        <w:smartTagPr>
          <w:attr w:name="Year" w:val="1899"/>
          <w:attr w:name="Month" w:val="12"/>
          <w:attr w:name="Day" w:val="30"/>
          <w:attr w:name="IsLunarDate" w:val="False"/>
          <w:attr w:name="IsROCDate" w:val="False"/>
        </w:smartTagPr>
        <w:r>
          <w:rPr>
            <w:b/>
            <w:sz w:val="21"/>
          </w:rPr>
          <w:t>1.1.1</w:t>
        </w:r>
      </w:smartTag>
      <w:r>
        <w:rPr>
          <w:b/>
          <w:sz w:val="21"/>
        </w:rPr>
        <w:t xml:space="preserve"> </w:t>
      </w:r>
      <w:r>
        <w:rPr>
          <w:rFonts w:hint="eastAsia"/>
          <w:sz w:val="21"/>
        </w:rPr>
        <w:t>表格的规范化</w:t>
      </w:r>
    </w:p>
    <w:p w:rsidR="009E36C8" w:rsidRDefault="00BD58D4" w:rsidP="009E36C8">
      <w:pPr>
        <w:pStyle w:val="ac"/>
        <w:spacing w:line="240" w:lineRule="auto"/>
        <w:ind w:firstLine="357"/>
        <w:rPr>
          <w:sz w:val="21"/>
        </w:rPr>
      </w:pPr>
      <w:r>
        <w:pict>
          <v:shape id="_x0000_s1082" type="#_x0000_t62" style="position:absolute;left:0;text-align:left;margin-left:159.15pt;margin-top:169.8pt;width:85.5pt;height:24.2pt;z-index:251674624" adj="11116,61631">
            <v:textbox inset=".1mm,.1mm,.1mm,.1mm">
              <w:txbxContent>
                <w:p w:rsidR="00BD58D4" w:rsidRDefault="00BD58D4" w:rsidP="009E36C8">
                  <w:pPr>
                    <w:spacing w:line="200" w:lineRule="exact"/>
                    <w:rPr>
                      <w:color w:val="FF0000"/>
                      <w:sz w:val="18"/>
                    </w:rPr>
                  </w:pPr>
                  <w:r>
                    <w:rPr>
                      <w:rFonts w:hint="eastAsia"/>
                      <w:color w:val="FF0000"/>
                      <w:sz w:val="15"/>
                    </w:rPr>
                    <w:t>表中，小</w:t>
                  </w:r>
                  <w:r>
                    <w:rPr>
                      <w:rFonts w:hint="eastAsia"/>
                      <w:color w:val="FF0000"/>
                      <w:sz w:val="15"/>
                    </w:rPr>
                    <w:t>5</w:t>
                  </w:r>
                  <w:r>
                    <w:rPr>
                      <w:rFonts w:hint="eastAsia"/>
                      <w:color w:val="FF0000"/>
                      <w:sz w:val="15"/>
                    </w:rPr>
                    <w:t>号宋，线条磅数应在</w:t>
                  </w:r>
                  <w:r>
                    <w:rPr>
                      <w:rFonts w:hint="eastAsia"/>
                      <w:color w:val="FF0000"/>
                      <w:sz w:val="15"/>
                    </w:rPr>
                    <w:t>0.5</w:t>
                  </w:r>
                  <w:smartTag w:uri="urn:schemas-microsoft-com:office:smarttags" w:element="chmetcnv">
                    <w:smartTagPr>
                      <w:attr w:name="TCSC" w:val="0"/>
                      <w:attr w:name="NumberType" w:val="1"/>
                      <w:attr w:name="Negative" w:val="True"/>
                      <w:attr w:name="HasSpace" w:val="False"/>
                      <w:attr w:name="SourceValue" w:val=".75"/>
                      <w:attr w:name="UnitName" w:val="磅"/>
                    </w:smartTagPr>
                    <w:r>
                      <w:rPr>
                        <w:rFonts w:hint="eastAsia"/>
                        <w:color w:val="FF0000"/>
                        <w:sz w:val="15"/>
                      </w:rPr>
                      <w:t>-0.75</w:t>
                    </w:r>
                    <w:r>
                      <w:rPr>
                        <w:rFonts w:hint="eastAsia"/>
                        <w:color w:val="FF0000"/>
                        <w:sz w:val="15"/>
                      </w:rPr>
                      <w:t>磅</w:t>
                    </w:r>
                  </w:smartTag>
                  <w:r>
                    <w:rPr>
                      <w:rFonts w:hint="eastAsia"/>
                      <w:color w:val="FF0000"/>
                      <w:sz w:val="15"/>
                    </w:rPr>
                    <w:t>。</w:t>
                  </w:r>
                </w:p>
              </w:txbxContent>
            </v:textbox>
          </v:shape>
        </w:pict>
      </w:r>
      <w:r w:rsidR="009E36C8">
        <w:rPr>
          <w:rFonts w:hint="eastAsia"/>
          <w:sz w:val="21"/>
        </w:rPr>
        <w:t>正文内容。表格的设计应该科学、明确、简洁，具有自明性。</w:t>
      </w:r>
      <w:r w:rsidR="009E36C8">
        <w:rPr>
          <w:rFonts w:hint="eastAsia"/>
          <w:b/>
          <w:sz w:val="21"/>
        </w:rPr>
        <w:t>表格应采用三线表</w:t>
      </w:r>
      <w:r w:rsidR="009E36C8">
        <w:rPr>
          <w:rFonts w:hint="eastAsia"/>
          <w:sz w:val="21"/>
        </w:rPr>
        <w:t>，项目栏不宜过繁，</w:t>
      </w:r>
      <w:r w:rsidR="009E36C8">
        <w:rPr>
          <w:rFonts w:hint="eastAsia"/>
          <w:b/>
          <w:sz w:val="21"/>
        </w:rPr>
        <w:t>小表宽度小于</w:t>
      </w:r>
      <w:smartTag w:uri="urn:schemas-microsoft-com:office:smarttags" w:element="chmetcnv">
        <w:smartTagPr>
          <w:attr w:name="UnitName" w:val="cm"/>
          <w:attr w:name="SourceValue" w:val="7.5"/>
          <w:attr w:name="HasSpace" w:val="True"/>
          <w:attr w:name="Negative" w:val="False"/>
          <w:attr w:name="NumberType" w:val="1"/>
          <w:attr w:name="TCSC" w:val="0"/>
        </w:smartTagPr>
        <w:r w:rsidR="009E36C8">
          <w:rPr>
            <w:rFonts w:hint="eastAsia"/>
            <w:b/>
            <w:sz w:val="21"/>
          </w:rPr>
          <w:t>7.5 cm</w:t>
        </w:r>
      </w:smartTag>
      <w:r w:rsidR="009E36C8">
        <w:rPr>
          <w:rFonts w:hint="eastAsia"/>
          <w:b/>
          <w:sz w:val="21"/>
        </w:rPr>
        <w:t>，大表宽度为</w:t>
      </w:r>
      <w:r w:rsidR="009E36C8">
        <w:rPr>
          <w:rFonts w:hint="eastAsia"/>
          <w:b/>
          <w:sz w:val="21"/>
        </w:rPr>
        <w:t>12</w:t>
      </w:r>
      <w:r w:rsidR="009E36C8">
        <w:rPr>
          <w:rFonts w:hint="eastAsia"/>
          <w:b/>
          <w:sz w:val="21"/>
        </w:rPr>
        <w:t>～</w:t>
      </w:r>
      <w:smartTag w:uri="urn:schemas-microsoft-com:office:smarttags" w:element="chmetcnv">
        <w:smartTagPr>
          <w:attr w:name="UnitName" w:val="cm"/>
          <w:attr w:name="SourceValue" w:val="15"/>
          <w:attr w:name="HasSpace" w:val="False"/>
          <w:attr w:name="Negative" w:val="False"/>
          <w:attr w:name="NumberType" w:val="1"/>
          <w:attr w:name="TCSC" w:val="0"/>
        </w:smartTagPr>
        <w:r w:rsidR="009E36C8">
          <w:rPr>
            <w:rFonts w:hint="eastAsia"/>
            <w:b/>
            <w:sz w:val="21"/>
          </w:rPr>
          <w:t>15cm</w:t>
        </w:r>
      </w:smartTag>
      <w:r w:rsidR="009E36C8">
        <w:rPr>
          <w:rFonts w:hint="eastAsia"/>
          <w:b/>
          <w:sz w:val="21"/>
        </w:rPr>
        <w:t xml:space="preserve"> </w:t>
      </w:r>
      <w:r w:rsidR="009E36C8">
        <w:rPr>
          <w:rFonts w:hint="eastAsia"/>
          <w:sz w:val="21"/>
        </w:rPr>
        <w:t>。</w:t>
      </w:r>
      <w:r w:rsidR="009E36C8">
        <w:rPr>
          <w:rFonts w:hint="eastAsia"/>
          <w:b/>
          <w:sz w:val="21"/>
        </w:rPr>
        <w:t>表必须有中文表序（全文按顺序排列）、表题</w:t>
      </w:r>
      <w:r w:rsidR="009E36C8">
        <w:rPr>
          <w:rFonts w:hint="eastAsia"/>
          <w:sz w:val="21"/>
        </w:rPr>
        <w:t>。表中顶线与栏目线之间的部分</w:t>
      </w:r>
      <w:proofErr w:type="gramStart"/>
      <w:r w:rsidR="009E36C8">
        <w:rPr>
          <w:rFonts w:hint="eastAsia"/>
          <w:sz w:val="21"/>
        </w:rPr>
        <w:t>叫项目栏</w:t>
      </w:r>
      <w:proofErr w:type="gramEnd"/>
      <w:r w:rsidR="009E36C8">
        <w:rPr>
          <w:rFonts w:hint="eastAsia"/>
          <w:sz w:val="21"/>
        </w:rPr>
        <w:t>，底线与栏目线之间的部分叫表身。表身中数字一般不带单位，百分数也不带百分号，应把单位符号和百分号等归并在栏目中。如果表中栏目中单位均相同，则可把共同的单位提出来标示在表格顶线上方的右端（不加“单位”二字）。表身中同一栏各行的数值应以个位（或小数点），且有效位数相同。上下左右相邻栏内的文字或数字相同时，应重复写出。</w:t>
      </w:r>
    </w:p>
    <w:p w:rsidR="009E36C8" w:rsidRDefault="00BD58D4" w:rsidP="009E36C8">
      <w:pPr>
        <w:spacing w:before="160" w:after="80" w:line="200" w:lineRule="exact"/>
        <w:jc w:val="center"/>
        <w:rPr>
          <w:b/>
          <w:sz w:val="18"/>
        </w:rPr>
      </w:pPr>
      <w:r>
        <w:rPr>
          <w:b/>
          <w:sz w:val="18"/>
        </w:rPr>
        <w:pict>
          <v:shape id="_x0000_s1081" type="#_x0000_t62" style="position:absolute;left:0;text-align:left;margin-left:-9.25pt;margin-top:8.35pt;width:60pt;height:25.8pt;z-index:251673600" adj="39492,6405">
            <v:textbox inset=".1mm,.1mm,.1mm,.1mm">
              <w:txbxContent>
                <w:p w:rsidR="00BD58D4" w:rsidRDefault="00BD58D4" w:rsidP="009E36C8">
                  <w:pPr>
                    <w:spacing w:line="200" w:lineRule="exact"/>
                    <w:rPr>
                      <w:color w:val="FF0000"/>
                      <w:sz w:val="18"/>
                    </w:rPr>
                  </w:pPr>
                  <w:r>
                    <w:rPr>
                      <w:rFonts w:hint="eastAsia"/>
                      <w:color w:val="FF0000"/>
                      <w:sz w:val="15"/>
                    </w:rPr>
                    <w:t>表序、表题，小</w:t>
                  </w:r>
                  <w:r>
                    <w:rPr>
                      <w:rFonts w:hint="eastAsia"/>
                      <w:color w:val="FF0000"/>
                      <w:sz w:val="15"/>
                    </w:rPr>
                    <w:t>5</w:t>
                  </w:r>
                  <w:r>
                    <w:rPr>
                      <w:rFonts w:hint="eastAsia"/>
                      <w:color w:val="FF0000"/>
                      <w:sz w:val="15"/>
                    </w:rPr>
                    <w:t>号黑。</w:t>
                  </w:r>
                </w:p>
              </w:txbxContent>
            </v:textbox>
          </v:shape>
        </w:pict>
      </w:r>
      <w:r w:rsidR="009E36C8">
        <w:rPr>
          <w:rFonts w:hint="eastAsia"/>
          <w:b/>
          <w:sz w:val="18"/>
        </w:rPr>
        <w:t>表</w:t>
      </w:r>
      <w:r w:rsidR="009E36C8">
        <w:rPr>
          <w:rFonts w:hint="eastAsia"/>
          <w:b/>
          <w:sz w:val="18"/>
        </w:rPr>
        <w:t xml:space="preserve">1 </w:t>
      </w:r>
      <w:r w:rsidR="009E36C8">
        <w:rPr>
          <w:rFonts w:hint="eastAsia"/>
          <w:b/>
          <w:sz w:val="18"/>
        </w:rPr>
        <w:t>表题</w:t>
      </w:r>
    </w:p>
    <w:tbl>
      <w:tblPr>
        <w:tblW w:w="0" w:type="auto"/>
        <w:jc w:val="center"/>
        <w:tblBorders>
          <w:top w:val="single" w:sz="12" w:space="0" w:color="008000"/>
          <w:bottom w:val="single" w:sz="12" w:space="0" w:color="008000"/>
        </w:tblBorders>
        <w:tblLayout w:type="fixed"/>
        <w:tblLook w:val="0000" w:firstRow="0" w:lastRow="0" w:firstColumn="0" w:lastColumn="0" w:noHBand="0" w:noVBand="0"/>
      </w:tblPr>
      <w:tblGrid>
        <w:gridCol w:w="1734"/>
        <w:gridCol w:w="704"/>
        <w:gridCol w:w="704"/>
        <w:gridCol w:w="704"/>
        <w:gridCol w:w="704"/>
      </w:tblGrid>
      <w:tr w:rsidR="009E36C8" w:rsidTr="00BD58D4">
        <w:trPr>
          <w:trHeight w:val="284"/>
          <w:jc w:val="center"/>
        </w:trPr>
        <w:tc>
          <w:tcPr>
            <w:tcW w:w="1734" w:type="dxa"/>
            <w:tcBorders>
              <w:bottom w:val="single" w:sz="6" w:space="0" w:color="008000"/>
            </w:tcBorders>
            <w:vAlign w:val="center"/>
          </w:tcPr>
          <w:p w:rsidR="009E36C8" w:rsidRDefault="009E36C8" w:rsidP="00BD58D4">
            <w:pPr>
              <w:pStyle w:val="a0"/>
              <w:spacing w:line="0" w:lineRule="atLeast"/>
              <w:ind w:firstLine="0"/>
              <w:jc w:val="center"/>
              <w:rPr>
                <w:sz w:val="15"/>
              </w:rPr>
            </w:pPr>
          </w:p>
        </w:tc>
        <w:tc>
          <w:tcPr>
            <w:tcW w:w="704" w:type="dxa"/>
            <w:tcBorders>
              <w:bottom w:val="single" w:sz="6" w:space="0" w:color="008000"/>
            </w:tcBorders>
            <w:vAlign w:val="center"/>
          </w:tcPr>
          <w:p w:rsidR="009E36C8" w:rsidRDefault="009E36C8" w:rsidP="00BD58D4">
            <w:pPr>
              <w:pStyle w:val="a0"/>
              <w:spacing w:line="0" w:lineRule="atLeast"/>
              <w:ind w:firstLine="0"/>
              <w:jc w:val="center"/>
              <w:rPr>
                <w:sz w:val="15"/>
              </w:rPr>
            </w:pPr>
          </w:p>
        </w:tc>
        <w:tc>
          <w:tcPr>
            <w:tcW w:w="704" w:type="dxa"/>
            <w:tcBorders>
              <w:bottom w:val="single" w:sz="6" w:space="0" w:color="008000"/>
            </w:tcBorders>
            <w:vAlign w:val="center"/>
          </w:tcPr>
          <w:p w:rsidR="009E36C8" w:rsidRDefault="009E36C8" w:rsidP="00BD58D4">
            <w:pPr>
              <w:pStyle w:val="a0"/>
              <w:spacing w:line="0" w:lineRule="atLeast"/>
              <w:ind w:firstLine="0"/>
              <w:jc w:val="center"/>
              <w:rPr>
                <w:sz w:val="15"/>
              </w:rPr>
            </w:pPr>
          </w:p>
        </w:tc>
        <w:tc>
          <w:tcPr>
            <w:tcW w:w="704" w:type="dxa"/>
            <w:tcBorders>
              <w:bottom w:val="single" w:sz="6" w:space="0" w:color="008000"/>
            </w:tcBorders>
            <w:vAlign w:val="center"/>
          </w:tcPr>
          <w:p w:rsidR="009E36C8" w:rsidRDefault="009E36C8" w:rsidP="00BD58D4">
            <w:pPr>
              <w:pStyle w:val="a0"/>
              <w:spacing w:line="0" w:lineRule="atLeast"/>
              <w:ind w:firstLine="0"/>
              <w:jc w:val="center"/>
              <w:rPr>
                <w:sz w:val="15"/>
              </w:rPr>
            </w:pPr>
          </w:p>
        </w:tc>
        <w:tc>
          <w:tcPr>
            <w:tcW w:w="704" w:type="dxa"/>
            <w:tcBorders>
              <w:bottom w:val="single" w:sz="6" w:space="0" w:color="008000"/>
            </w:tcBorders>
            <w:vAlign w:val="center"/>
          </w:tcPr>
          <w:p w:rsidR="009E36C8" w:rsidRDefault="009E36C8" w:rsidP="00BD58D4">
            <w:pPr>
              <w:pStyle w:val="a0"/>
              <w:spacing w:line="0" w:lineRule="atLeast"/>
              <w:ind w:firstLine="0"/>
              <w:jc w:val="center"/>
              <w:rPr>
                <w:sz w:val="15"/>
              </w:rPr>
            </w:pPr>
          </w:p>
        </w:tc>
      </w:tr>
      <w:tr w:rsidR="009E36C8" w:rsidTr="00BD58D4">
        <w:trPr>
          <w:trHeight w:val="284"/>
          <w:jc w:val="center"/>
        </w:trPr>
        <w:tc>
          <w:tcPr>
            <w:tcW w:w="1734" w:type="dxa"/>
            <w:tcBorders>
              <w:top w:val="single" w:sz="6" w:space="0" w:color="008000"/>
            </w:tcBorders>
            <w:vAlign w:val="center"/>
          </w:tcPr>
          <w:p w:rsidR="009E36C8" w:rsidRDefault="00BD58D4" w:rsidP="00BD58D4">
            <w:pPr>
              <w:pStyle w:val="a0"/>
              <w:spacing w:line="0" w:lineRule="atLeast"/>
              <w:ind w:firstLine="0"/>
              <w:jc w:val="center"/>
              <w:rPr>
                <w:sz w:val="15"/>
              </w:rPr>
            </w:pPr>
            <w: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83" type="#_x0000_t41" style="position:absolute;left:0;text-align:left;margin-left:-32.55pt;margin-top:10.6pt;width:33.6pt;height:20.1pt;z-index:251675648;mso-position-horizontal-relative:text;mso-position-vertical-relative:text" adj="34200,-27510,25457,9672,36996,33743,36996,33743">
                  <v:textbox>
                    <w:txbxContent>
                      <w:p w:rsidR="00BD58D4" w:rsidRDefault="00BD58D4" w:rsidP="009E36C8">
                        <w:pPr>
                          <w:rPr>
                            <w:color w:val="FF0000"/>
                            <w:sz w:val="18"/>
                          </w:rPr>
                        </w:pPr>
                        <w:r>
                          <w:rPr>
                            <w:rFonts w:hint="eastAsia"/>
                            <w:color w:val="FF0000"/>
                            <w:sz w:val="18"/>
                          </w:rPr>
                          <w:t>顶线</w:t>
                        </w:r>
                      </w:p>
                    </w:txbxContent>
                  </v:textbox>
                </v:shape>
              </w:pict>
            </w:r>
            <w:r>
              <w:pict>
                <v:shape id="_x0000_s1084" type="#_x0000_t41" style="position:absolute;left:0;text-align:left;margin-left:39.05pt;margin-top:8.35pt;width:41.25pt;height:23.1pt;z-index:251676672;mso-position-horizontal-relative:text;mso-position-vertical-relative:text" adj="-10080,46286,-3142,8416,121012,39974,121012,39974">
                  <v:textbox>
                    <w:txbxContent>
                      <w:p w:rsidR="00BD58D4" w:rsidRDefault="00BD58D4" w:rsidP="009E36C8">
                        <w:pPr>
                          <w:rPr>
                            <w:color w:val="FF0000"/>
                            <w:sz w:val="18"/>
                          </w:rPr>
                        </w:pPr>
                        <w:r>
                          <w:rPr>
                            <w:rFonts w:hint="eastAsia"/>
                            <w:color w:val="FF0000"/>
                            <w:sz w:val="18"/>
                          </w:rPr>
                          <w:t>底线</w:t>
                        </w:r>
                      </w:p>
                    </w:txbxContent>
                  </v:textbox>
                </v:shape>
              </w:pict>
            </w:r>
          </w:p>
        </w:tc>
        <w:tc>
          <w:tcPr>
            <w:tcW w:w="704" w:type="dxa"/>
            <w:tcBorders>
              <w:top w:val="single" w:sz="6" w:space="0" w:color="008000"/>
            </w:tcBorders>
            <w:vAlign w:val="center"/>
          </w:tcPr>
          <w:p w:rsidR="009E36C8" w:rsidRDefault="00BD58D4" w:rsidP="00BD58D4">
            <w:pPr>
              <w:pStyle w:val="a0"/>
              <w:spacing w:line="0" w:lineRule="atLeast"/>
              <w:ind w:firstLine="0"/>
              <w:jc w:val="center"/>
              <w:rPr>
                <w:sz w:val="15"/>
              </w:rPr>
            </w:pPr>
            <w:r>
              <w:rPr>
                <w:b/>
                <w:sz w:val="15"/>
              </w:rPr>
              <w:pict>
                <v:shape id="_x0000_s1067" type="#_x0000_t41" style="position:absolute;left:0;text-align:left;margin-left:64.75pt;margin-top:3.3pt;width:51.05pt;height:22.2pt;z-index:251659264;mso-position-horizontal-relative:text;mso-position-vertical-relative:text" adj="-14005,-3746,-2539,8757,61775,19605,61775,19605">
                  <v:textbox>
                    <w:txbxContent>
                      <w:p w:rsidR="00BD58D4" w:rsidRDefault="00BD58D4" w:rsidP="009E36C8">
                        <w:pPr>
                          <w:rPr>
                            <w:color w:val="FF0000"/>
                            <w:sz w:val="18"/>
                          </w:rPr>
                        </w:pPr>
                        <w:r>
                          <w:rPr>
                            <w:rFonts w:hint="eastAsia"/>
                            <w:color w:val="FF0000"/>
                            <w:sz w:val="18"/>
                          </w:rPr>
                          <w:t>栏目线</w:t>
                        </w:r>
                      </w:p>
                    </w:txbxContent>
                  </v:textbox>
                </v:shape>
              </w:pict>
            </w:r>
          </w:p>
        </w:tc>
        <w:tc>
          <w:tcPr>
            <w:tcW w:w="704" w:type="dxa"/>
            <w:tcBorders>
              <w:top w:val="single" w:sz="6" w:space="0" w:color="008000"/>
            </w:tcBorders>
            <w:vAlign w:val="center"/>
          </w:tcPr>
          <w:p w:rsidR="009E36C8" w:rsidRDefault="009E36C8" w:rsidP="00BD58D4">
            <w:pPr>
              <w:pStyle w:val="a0"/>
              <w:spacing w:line="0" w:lineRule="atLeast"/>
              <w:ind w:firstLine="0"/>
              <w:jc w:val="center"/>
              <w:rPr>
                <w:sz w:val="15"/>
              </w:rPr>
            </w:pPr>
          </w:p>
        </w:tc>
        <w:tc>
          <w:tcPr>
            <w:tcW w:w="704" w:type="dxa"/>
            <w:tcBorders>
              <w:top w:val="single" w:sz="6" w:space="0" w:color="008000"/>
            </w:tcBorders>
            <w:vAlign w:val="center"/>
          </w:tcPr>
          <w:p w:rsidR="009E36C8" w:rsidRDefault="009E36C8" w:rsidP="00BD58D4">
            <w:pPr>
              <w:pStyle w:val="a0"/>
              <w:spacing w:line="0" w:lineRule="atLeast"/>
              <w:ind w:firstLine="0"/>
              <w:jc w:val="center"/>
              <w:rPr>
                <w:sz w:val="15"/>
              </w:rPr>
            </w:pPr>
          </w:p>
        </w:tc>
        <w:tc>
          <w:tcPr>
            <w:tcW w:w="704" w:type="dxa"/>
            <w:tcBorders>
              <w:top w:val="single" w:sz="6" w:space="0" w:color="008000"/>
            </w:tcBorders>
            <w:vAlign w:val="center"/>
          </w:tcPr>
          <w:p w:rsidR="009E36C8" w:rsidRDefault="009E36C8" w:rsidP="00BD58D4">
            <w:pPr>
              <w:pStyle w:val="a0"/>
              <w:spacing w:line="0" w:lineRule="atLeast"/>
              <w:ind w:firstLine="0"/>
              <w:jc w:val="center"/>
              <w:rPr>
                <w:sz w:val="15"/>
              </w:rPr>
            </w:pPr>
          </w:p>
        </w:tc>
      </w:tr>
      <w:tr w:rsidR="009E36C8" w:rsidTr="00BD58D4">
        <w:trPr>
          <w:trHeight w:val="284"/>
          <w:jc w:val="center"/>
        </w:trPr>
        <w:tc>
          <w:tcPr>
            <w:tcW w:w="173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r>
      <w:tr w:rsidR="009E36C8" w:rsidTr="00BD58D4">
        <w:trPr>
          <w:trHeight w:val="284"/>
          <w:jc w:val="center"/>
        </w:trPr>
        <w:tc>
          <w:tcPr>
            <w:tcW w:w="173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r>
      <w:tr w:rsidR="009E36C8" w:rsidTr="00BD58D4">
        <w:trPr>
          <w:trHeight w:val="284"/>
          <w:jc w:val="center"/>
        </w:trPr>
        <w:tc>
          <w:tcPr>
            <w:tcW w:w="173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c>
          <w:tcPr>
            <w:tcW w:w="704" w:type="dxa"/>
            <w:vAlign w:val="center"/>
          </w:tcPr>
          <w:p w:rsidR="009E36C8" w:rsidRDefault="009E36C8" w:rsidP="00BD58D4">
            <w:pPr>
              <w:pStyle w:val="a0"/>
              <w:spacing w:line="0" w:lineRule="atLeast"/>
              <w:ind w:firstLine="0"/>
              <w:jc w:val="center"/>
              <w:rPr>
                <w:sz w:val="15"/>
              </w:rPr>
            </w:pPr>
          </w:p>
        </w:tc>
      </w:tr>
    </w:tbl>
    <w:p w:rsidR="009E36C8" w:rsidRDefault="009E36C8" w:rsidP="009E36C8">
      <w:pPr>
        <w:pStyle w:val="ac"/>
        <w:spacing w:before="120" w:after="120" w:line="240" w:lineRule="auto"/>
        <w:ind w:firstLine="0"/>
        <w:rPr>
          <w:sz w:val="28"/>
        </w:rPr>
      </w:pPr>
      <w:r>
        <w:rPr>
          <w:rFonts w:hint="eastAsia"/>
          <w:b/>
          <w:sz w:val="28"/>
        </w:rPr>
        <w:t xml:space="preserve">2  </w:t>
      </w:r>
      <w:r>
        <w:rPr>
          <w:rFonts w:hint="eastAsia"/>
          <w:sz w:val="28"/>
        </w:rPr>
        <w:t>图的规范化</w:t>
      </w:r>
    </w:p>
    <w:p w:rsidR="009E36C8" w:rsidRDefault="009E36C8" w:rsidP="009E36C8">
      <w:pPr>
        <w:pStyle w:val="ac"/>
        <w:spacing w:line="240" w:lineRule="auto"/>
        <w:ind w:firstLine="357"/>
        <w:rPr>
          <w:sz w:val="21"/>
        </w:rPr>
      </w:pPr>
      <w:r>
        <w:rPr>
          <w:rFonts w:hint="eastAsia"/>
          <w:sz w:val="21"/>
        </w:rPr>
        <w:t>正文内容。</w:t>
      </w:r>
      <w:r>
        <w:rPr>
          <w:rFonts w:hint="eastAsia"/>
          <w:b/>
          <w:sz w:val="21"/>
        </w:rPr>
        <w:t>插图尽量不用彩色图。小图宽度小于</w:t>
      </w:r>
      <w:smartTag w:uri="urn:schemas-microsoft-com:office:smarttags" w:element="chmetcnv">
        <w:smartTagPr>
          <w:attr w:name="UnitName" w:val="cm"/>
          <w:attr w:name="SourceValue" w:val="7.5"/>
          <w:attr w:name="HasSpace" w:val="True"/>
          <w:attr w:name="Negative" w:val="False"/>
          <w:attr w:name="NumberType" w:val="1"/>
          <w:attr w:name="TCSC" w:val="0"/>
        </w:smartTagPr>
        <w:r>
          <w:rPr>
            <w:rFonts w:hint="eastAsia"/>
            <w:b/>
            <w:sz w:val="21"/>
          </w:rPr>
          <w:t>7.5 cm</w:t>
        </w:r>
      </w:smartTag>
      <w:r>
        <w:rPr>
          <w:rFonts w:hint="eastAsia"/>
          <w:b/>
          <w:sz w:val="21"/>
        </w:rPr>
        <w:t>，大图宽度为</w:t>
      </w:r>
      <w:r>
        <w:rPr>
          <w:rFonts w:hint="eastAsia"/>
          <w:b/>
          <w:sz w:val="21"/>
        </w:rPr>
        <w:t>12</w:t>
      </w:r>
      <w:r>
        <w:rPr>
          <w:rFonts w:hint="eastAsia"/>
          <w:b/>
          <w:sz w:val="21"/>
        </w:rPr>
        <w:t>～</w:t>
      </w:r>
      <w:r>
        <w:rPr>
          <w:rFonts w:hint="eastAsia"/>
          <w:b/>
          <w:sz w:val="21"/>
        </w:rPr>
        <w:t xml:space="preserve">15cm </w:t>
      </w:r>
      <w:r>
        <w:rPr>
          <w:rFonts w:hint="eastAsia"/>
          <w:sz w:val="21"/>
        </w:rPr>
        <w:t>。</w:t>
      </w:r>
      <w:proofErr w:type="gramStart"/>
      <w:r>
        <w:rPr>
          <w:rFonts w:hint="eastAsia"/>
          <w:b/>
          <w:sz w:val="21"/>
        </w:rPr>
        <w:t>图必须</w:t>
      </w:r>
      <w:proofErr w:type="gramEnd"/>
      <w:r>
        <w:rPr>
          <w:rFonts w:hint="eastAsia"/>
          <w:b/>
          <w:sz w:val="21"/>
        </w:rPr>
        <w:t>有图序（全文统一排序）、图题。</w:t>
      </w:r>
      <w:r>
        <w:rPr>
          <w:rFonts w:hint="eastAsia"/>
          <w:sz w:val="21"/>
        </w:rPr>
        <w:t>函数图只在靠近坐标线处残留一小段标值短线，其余部分省略。加注坐标所代表的量及单位（如</w:t>
      </w:r>
      <w:r>
        <w:rPr>
          <w:rFonts w:hint="eastAsia"/>
          <w:i/>
          <w:sz w:val="21"/>
        </w:rPr>
        <w:t>t</w:t>
      </w:r>
      <w:r>
        <w:rPr>
          <w:rFonts w:hint="eastAsia"/>
          <w:sz w:val="21"/>
        </w:rPr>
        <w:t>/s</w:t>
      </w:r>
      <w:r>
        <w:rPr>
          <w:rFonts w:hint="eastAsia"/>
          <w:sz w:val="21"/>
        </w:rPr>
        <w:t>）。标值排印</w:t>
      </w:r>
      <w:proofErr w:type="gramStart"/>
      <w:r>
        <w:rPr>
          <w:rFonts w:hint="eastAsia"/>
          <w:sz w:val="21"/>
        </w:rPr>
        <w:t>在坐</w:t>
      </w:r>
      <w:proofErr w:type="gramEnd"/>
      <w:r>
        <w:rPr>
          <w:rFonts w:hint="eastAsia"/>
          <w:sz w:val="21"/>
        </w:rPr>
        <w:t>标外侧，紧靠标值短线的地方；标值的有效数字为</w:t>
      </w:r>
      <w:r>
        <w:rPr>
          <w:rFonts w:hint="eastAsia"/>
          <w:sz w:val="21"/>
        </w:rPr>
        <w:t>3</w:t>
      </w:r>
      <w:r>
        <w:rPr>
          <w:rFonts w:hint="eastAsia"/>
          <w:sz w:val="21"/>
        </w:rPr>
        <w:t>位。</w:t>
      </w:r>
      <w:r>
        <w:rPr>
          <w:rFonts w:hint="eastAsia"/>
          <w:color w:val="0000FF"/>
          <w:sz w:val="21"/>
        </w:rPr>
        <w:t>图中量的意义要在正文中加以解释</w:t>
      </w:r>
      <w:r>
        <w:rPr>
          <w:rFonts w:hint="eastAsia"/>
          <w:sz w:val="21"/>
        </w:rPr>
        <w:t>。</w:t>
      </w:r>
      <w:r>
        <w:rPr>
          <w:sz w:val="21"/>
        </w:rPr>
        <w:t>若有图注，靠近放在图下部</w:t>
      </w:r>
      <w:r>
        <w:rPr>
          <w:rFonts w:hint="eastAsia"/>
          <w:sz w:val="21"/>
        </w:rPr>
        <w:t>，图序、</w:t>
      </w:r>
      <w:proofErr w:type="gramStart"/>
      <w:r>
        <w:rPr>
          <w:rFonts w:hint="eastAsia"/>
          <w:sz w:val="21"/>
        </w:rPr>
        <w:t>图题的</w:t>
      </w:r>
      <w:proofErr w:type="gramEnd"/>
      <w:r>
        <w:rPr>
          <w:rFonts w:hint="eastAsia"/>
          <w:sz w:val="21"/>
        </w:rPr>
        <w:t>上方。</w:t>
      </w:r>
    </w:p>
    <w:p w:rsidR="009E36C8" w:rsidRDefault="00BD58D4" w:rsidP="009E36C8">
      <w:pPr>
        <w:adjustRightInd w:val="0"/>
      </w:pPr>
      <w:r>
        <w:lastRenderedPageBreak/>
        <w:pict>
          <v:shapetype id="_x0000_t202" coordsize="21600,21600" o:spt="202" path="m,l,21600r21600,l21600,xe">
            <v:stroke joinstyle="miter"/>
            <v:path gradientshapeok="t" o:connecttype="rect"/>
          </v:shapetype>
          <v:shape id="_x0000_s1087" type="#_x0000_t202" style="position:absolute;left:0;text-align:left;margin-left:189.9pt;margin-top:163.15pt;width:53.5pt;height:15.3pt;z-index:251679744" stroked="f">
            <v:textbox inset="0,0,0,0">
              <w:txbxContent>
                <w:p w:rsidR="00BD58D4" w:rsidRDefault="00BD58D4" w:rsidP="009E36C8">
                  <w:pPr>
                    <w:rPr>
                      <w:color w:val="FF9900"/>
                      <w:sz w:val="18"/>
                    </w:rPr>
                  </w:pPr>
                  <w:r>
                    <w:rPr>
                      <w:rFonts w:hint="eastAsia"/>
                      <w:color w:val="FF0000"/>
                      <w:sz w:val="18"/>
                    </w:rPr>
                    <w:t>单位：正体</w:t>
                  </w:r>
                </w:p>
              </w:txbxContent>
            </v:textbox>
          </v:shape>
        </w:pict>
      </w:r>
      <w:r>
        <w:rPr>
          <w:sz w:val="18"/>
        </w:rPr>
        <w:pict>
          <v:shape id="_x0000_s1089" type="#_x0000_t202" style="position:absolute;left:0;text-align:left;margin-left:49.4pt;margin-top:157.75pt;width:37pt;height:16.35pt;z-index:251681792" stroked="f">
            <v:textbox inset="0,0,0,0">
              <w:txbxContent>
                <w:p w:rsidR="00BD58D4" w:rsidRDefault="00BD58D4" w:rsidP="009E36C8">
                  <w:pPr>
                    <w:rPr>
                      <w:color w:val="FF9900"/>
                      <w:sz w:val="18"/>
                    </w:rPr>
                  </w:pPr>
                  <w:r>
                    <w:rPr>
                      <w:rFonts w:hint="eastAsia"/>
                      <w:color w:val="FF0000"/>
                      <w:sz w:val="18"/>
                    </w:rPr>
                    <w:t>量：斜体</w:t>
                  </w:r>
                </w:p>
              </w:txbxContent>
            </v:textbox>
          </v:shape>
        </w:pict>
      </w:r>
      <w:r>
        <w:rPr>
          <w:sz w:val="18"/>
        </w:rPr>
        <w:pict>
          <v:shape id="_x0000_s1090" type="#_x0000_t202" style="position:absolute;left:0;text-align:left;margin-left:189.4pt;margin-top:48.1pt;width:46pt;height:31.4pt;z-index:251682816" stroked="f">
            <v:textbox style="mso-fit-shape-to-text:t" inset="0,0,0,0">
              <w:txbxContent>
                <w:p w:rsidR="00BD58D4" w:rsidRDefault="00BD58D4" w:rsidP="009E36C8">
                  <w:pPr>
                    <w:rPr>
                      <w:color w:val="FF9900"/>
                      <w:sz w:val="18"/>
                    </w:rPr>
                  </w:pPr>
                  <w:r>
                    <w:rPr>
                      <w:rFonts w:hint="eastAsia"/>
                      <w:color w:val="FF0000"/>
                      <w:sz w:val="18"/>
                    </w:rPr>
                    <w:t>图中文字均为小</w:t>
                  </w:r>
                  <w:r>
                    <w:rPr>
                      <w:rFonts w:hint="eastAsia"/>
                      <w:color w:val="FF0000"/>
                      <w:sz w:val="18"/>
                    </w:rPr>
                    <w:t>5</w:t>
                  </w:r>
                  <w:r>
                    <w:rPr>
                      <w:rFonts w:hint="eastAsia"/>
                      <w:color w:val="FF0000"/>
                      <w:sz w:val="18"/>
                    </w:rPr>
                    <w:t>号</w:t>
                  </w:r>
                </w:p>
              </w:txbxContent>
            </v:textbox>
          </v:shape>
        </w:pict>
      </w:r>
      <w:r>
        <w:rPr>
          <w:rFonts w:ascii="宋体" w:hAnsi="宋体"/>
          <w:b/>
        </w:rPr>
        <w:pict>
          <v:line id="_x0000_s1088" style="position:absolute;left:0;text-align:left;flip:x;z-index:251680768" from="87.5pt,163.75pt" to="118.1pt,163.8pt"/>
        </w:pict>
      </w:r>
      <w:r>
        <w:pict>
          <v:line id="_x0000_s1086" style="position:absolute;left:0;text-align:left;z-index:251678720" from="143.1pt,164.65pt" to="188.35pt,172.45pt"/>
        </w:pict>
      </w:r>
      <w:r w:rsidR="009E36C8">
        <w:object w:dxaOrig="5687" w:dyaOrig="4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4pt;height:161.4pt;mso-position-horizontal-relative:page;mso-position-vertical-relative:page" o:ole="">
            <v:imagedata r:id="rId11" o:title="" croptop="3899f" cropbottom="5886f" cropleft="2914f" cropright="3033f"/>
          </v:shape>
          <o:OLEObject Type="Embed" ProgID="Origin50.Graph" ShapeID="_x0000_i1025" DrawAspect="Content" ObjectID="_1457343027" r:id="rId12"/>
        </w:object>
      </w:r>
    </w:p>
    <w:p w:rsidR="009E36C8" w:rsidRDefault="009E36C8" w:rsidP="009E36C8">
      <w:pPr>
        <w:adjustRightInd w:val="0"/>
        <w:rPr>
          <w:rFonts w:eastAsia="黑体"/>
        </w:rPr>
      </w:pPr>
      <w:r>
        <w:rPr>
          <w:rFonts w:eastAsia="黑体" w:hint="eastAsia"/>
        </w:rPr>
        <w:t xml:space="preserve">              </w:t>
      </w:r>
    </w:p>
    <w:p w:rsidR="009E36C8" w:rsidRDefault="00BD58D4" w:rsidP="009E36C8">
      <w:pPr>
        <w:adjustRightInd w:val="0"/>
        <w:rPr>
          <w:rFonts w:ascii="黑体" w:eastAsia="黑体"/>
          <w:sz w:val="15"/>
        </w:rPr>
      </w:pPr>
      <w:r>
        <w:pict>
          <v:shape id="_x0000_s1092" type="#_x0000_t202" style="position:absolute;left:0;text-align:left;margin-left:140.55pt;margin-top:.9pt;width:53.5pt;height:15.3pt;z-index:251684864" stroked="f">
            <v:textbox inset="0,0,0,0">
              <w:txbxContent>
                <w:p w:rsidR="00BD58D4" w:rsidRDefault="00BD58D4" w:rsidP="009E36C8">
                  <w:pPr>
                    <w:rPr>
                      <w:color w:val="FF9900"/>
                      <w:sz w:val="18"/>
                    </w:rPr>
                  </w:pPr>
                  <w:r>
                    <w:rPr>
                      <w:rFonts w:hint="eastAsia"/>
                      <w:color w:val="FF0000"/>
                      <w:sz w:val="18"/>
                    </w:rPr>
                    <w:t>（小</w:t>
                  </w:r>
                  <w:r>
                    <w:rPr>
                      <w:rFonts w:hint="eastAsia"/>
                      <w:color w:val="FF0000"/>
                      <w:sz w:val="18"/>
                    </w:rPr>
                    <w:t>5</w:t>
                  </w:r>
                  <w:r>
                    <w:rPr>
                      <w:rFonts w:hint="eastAsia"/>
                      <w:color w:val="FF0000"/>
                      <w:sz w:val="18"/>
                    </w:rPr>
                    <w:t>号黑）</w:t>
                  </w:r>
                </w:p>
              </w:txbxContent>
            </v:textbox>
          </v:shape>
        </w:pict>
      </w:r>
      <w:r w:rsidR="009E36C8">
        <w:rPr>
          <w:rFonts w:eastAsia="黑体" w:hint="eastAsia"/>
        </w:rPr>
        <w:t xml:space="preserve">                 </w:t>
      </w:r>
      <w:r w:rsidR="009E36C8">
        <w:rPr>
          <w:rFonts w:ascii="黑体" w:eastAsia="黑体" w:hint="eastAsia"/>
        </w:rPr>
        <w:t>图1 图题</w:t>
      </w:r>
    </w:p>
    <w:p w:rsidR="009E36C8" w:rsidRDefault="009E36C8" w:rsidP="009E36C8">
      <w:pPr>
        <w:pStyle w:val="ac"/>
        <w:spacing w:before="120" w:after="120" w:line="240" w:lineRule="auto"/>
        <w:ind w:firstLine="0"/>
        <w:rPr>
          <w:sz w:val="28"/>
        </w:rPr>
      </w:pPr>
      <w:r>
        <w:rPr>
          <w:rFonts w:hint="eastAsia"/>
          <w:b/>
          <w:sz w:val="28"/>
        </w:rPr>
        <w:t xml:space="preserve">3  </w:t>
      </w:r>
      <w:r>
        <w:rPr>
          <w:rFonts w:hint="eastAsia"/>
          <w:sz w:val="28"/>
        </w:rPr>
        <w:t>数学符号和数学式的编排规范</w:t>
      </w:r>
    </w:p>
    <w:p w:rsidR="009E36C8" w:rsidRDefault="009E36C8" w:rsidP="009E36C8">
      <w:pPr>
        <w:pStyle w:val="ac"/>
        <w:spacing w:line="240" w:lineRule="auto"/>
        <w:ind w:firstLine="357"/>
        <w:rPr>
          <w:sz w:val="21"/>
        </w:rPr>
      </w:pPr>
      <w:r>
        <w:rPr>
          <w:rFonts w:hint="eastAsia"/>
          <w:sz w:val="21"/>
        </w:rPr>
        <w:t>正文内容。</w:t>
      </w:r>
      <w:r>
        <w:rPr>
          <w:rFonts w:hint="eastAsia"/>
          <w:b/>
          <w:sz w:val="21"/>
        </w:rPr>
        <w:t>变量、</w:t>
      </w:r>
      <w:proofErr w:type="gramStart"/>
      <w:r>
        <w:rPr>
          <w:rFonts w:hint="eastAsia"/>
          <w:b/>
          <w:sz w:val="21"/>
        </w:rPr>
        <w:t>变动附标及</w:t>
      </w:r>
      <w:proofErr w:type="gramEnd"/>
      <w:r>
        <w:rPr>
          <w:rFonts w:hint="eastAsia"/>
          <w:b/>
          <w:sz w:val="21"/>
        </w:rPr>
        <w:t>函数用斜体字母表示。点、线段</w:t>
      </w:r>
      <w:proofErr w:type="gramStart"/>
      <w:r>
        <w:rPr>
          <w:rFonts w:hint="eastAsia"/>
          <w:b/>
          <w:sz w:val="21"/>
        </w:rPr>
        <w:t>及弧用斜体</w:t>
      </w:r>
      <w:proofErr w:type="gramEnd"/>
      <w:r>
        <w:rPr>
          <w:rFonts w:hint="eastAsia"/>
          <w:b/>
          <w:sz w:val="21"/>
        </w:rPr>
        <w:t>字母表示。</w:t>
      </w:r>
      <w:r>
        <w:rPr>
          <w:rFonts w:hint="eastAsia"/>
          <w:sz w:val="21"/>
        </w:rPr>
        <w:t>在特定场合中视为常数的参数也用斜体字母表示。</w:t>
      </w:r>
      <w:r>
        <w:rPr>
          <w:rFonts w:hint="eastAsia"/>
          <w:b/>
          <w:sz w:val="21"/>
        </w:rPr>
        <w:t>对具有特殊定义的函数和值不变的数学常数用正体字母表示。</w:t>
      </w:r>
      <w:r>
        <w:rPr>
          <w:rFonts w:hint="eastAsia"/>
          <w:sz w:val="21"/>
        </w:rPr>
        <w:t>具有特殊定义的算子也用正体字母表示。</w:t>
      </w:r>
      <w:r>
        <w:rPr>
          <w:rFonts w:hint="eastAsia"/>
          <w:b/>
          <w:sz w:val="21"/>
        </w:rPr>
        <w:t>矩阵符号用大写的黑斜体字母表示，矩阵元素用白斜体字母表示</w:t>
      </w:r>
      <w:r>
        <w:rPr>
          <w:rFonts w:hint="eastAsia"/>
          <w:sz w:val="21"/>
        </w:rPr>
        <w:t>。</w:t>
      </w:r>
    </w:p>
    <w:p w:rsidR="009E36C8" w:rsidRDefault="009E36C8" w:rsidP="009E36C8">
      <w:pPr>
        <w:pStyle w:val="ac"/>
        <w:spacing w:line="240" w:lineRule="auto"/>
        <w:ind w:firstLine="357"/>
        <w:rPr>
          <w:sz w:val="21"/>
        </w:rPr>
      </w:pPr>
      <w:r>
        <w:rPr>
          <w:rFonts w:hint="eastAsia"/>
          <w:sz w:val="21"/>
        </w:rPr>
        <w:t>公式及公式中的符号说明尽量</w:t>
      </w:r>
      <w:proofErr w:type="gramStart"/>
      <w:r>
        <w:rPr>
          <w:rFonts w:hint="eastAsia"/>
          <w:sz w:val="21"/>
        </w:rPr>
        <w:t>接排以节省</w:t>
      </w:r>
      <w:proofErr w:type="gramEnd"/>
      <w:r>
        <w:rPr>
          <w:rFonts w:hint="eastAsia"/>
          <w:sz w:val="21"/>
        </w:rPr>
        <w:t>版面。把带有复杂上角标的指数函数</w:t>
      </w:r>
      <w:r>
        <w:rPr>
          <w:position w:val="-6"/>
          <w:sz w:val="21"/>
        </w:rPr>
        <w:object w:dxaOrig="241" w:dyaOrig="321">
          <v:shape id="_x0000_i1026" type="#_x0000_t75" style="width:12pt;height:16.2pt;mso-position-horizontal-relative:page;mso-position-vertical-relative:page" o:ole="">
            <v:imagedata r:id="rId13" o:title=""/>
          </v:shape>
          <o:OLEObject Type="Embed" ProgID="Equation.DSMT4" ShapeID="_x0000_i1026" DrawAspect="Content" ObjectID="_1457343028" r:id="rId14"/>
        </w:object>
      </w:r>
      <w:r>
        <w:rPr>
          <w:rFonts w:hint="eastAsia"/>
          <w:sz w:val="21"/>
        </w:rPr>
        <w:t>写成</w:t>
      </w:r>
      <w:r>
        <w:rPr>
          <w:position w:val="-10"/>
          <w:sz w:val="21"/>
        </w:rPr>
        <w:object w:dxaOrig="520" w:dyaOrig="280">
          <v:shape id="_x0000_i1027" type="#_x0000_t75" style="width:25.8pt;height:13.8pt;mso-position-horizontal-relative:page;mso-position-vertical-relative:page" o:ole="">
            <v:imagedata r:id="rId15" o:title=""/>
          </v:shape>
          <o:OLEObject Type="Embed" ProgID="Equation.DSMT4" ShapeID="_x0000_i1027" DrawAspect="Content" ObjectID="_1457343029" r:id="rId16"/>
        </w:object>
      </w:r>
      <w:r>
        <w:rPr>
          <w:rFonts w:hint="eastAsia"/>
          <w:sz w:val="21"/>
        </w:rPr>
        <w:t>。公式的主体应排在同一水平线上；</w:t>
      </w:r>
      <w:proofErr w:type="gramStart"/>
      <w:r>
        <w:rPr>
          <w:rFonts w:hint="eastAsia"/>
          <w:sz w:val="21"/>
        </w:rPr>
        <w:t>繁</w:t>
      </w:r>
      <w:proofErr w:type="gramEnd"/>
      <w:r>
        <w:rPr>
          <w:rFonts w:hint="eastAsia"/>
          <w:sz w:val="21"/>
        </w:rPr>
        <w:t>分式的主辅线要分清。长公式在运算符号后回行；长分式转行时，先将分母写成负</w:t>
      </w:r>
      <w:proofErr w:type="gramStart"/>
      <w:r>
        <w:rPr>
          <w:rFonts w:hint="eastAsia"/>
          <w:sz w:val="21"/>
        </w:rPr>
        <w:t>幂</w:t>
      </w:r>
      <w:proofErr w:type="gramEnd"/>
      <w:r>
        <w:rPr>
          <w:rFonts w:hint="eastAsia"/>
          <w:sz w:val="21"/>
        </w:rPr>
        <w:t>指数的形式，然后转行；矩阵和行列式不能转行。矩阵元素包含式子时，每一列应以中心线上下对齐，行要左右排齐；元素为单个字母或数字时，每列应使正负号对齐。对角矩阵中对角元素所在</w:t>
      </w:r>
      <w:proofErr w:type="gramStart"/>
      <w:r>
        <w:rPr>
          <w:rFonts w:hint="eastAsia"/>
          <w:sz w:val="21"/>
        </w:rPr>
        <w:t>的列应明显</w:t>
      </w:r>
      <w:proofErr w:type="gramEnd"/>
      <w:r>
        <w:rPr>
          <w:rFonts w:hint="eastAsia"/>
          <w:sz w:val="21"/>
        </w:rPr>
        <w:t>区分，不能上下重叠。</w:t>
      </w:r>
    </w:p>
    <w:p w:rsidR="009E36C8" w:rsidRDefault="009E36C8" w:rsidP="009E36C8">
      <w:pPr>
        <w:pStyle w:val="ac"/>
        <w:spacing w:line="240" w:lineRule="auto"/>
        <w:ind w:firstLine="357"/>
        <w:rPr>
          <w:sz w:val="21"/>
        </w:rPr>
      </w:pPr>
      <w:r>
        <w:rPr>
          <w:rFonts w:hint="eastAsia"/>
          <w:sz w:val="21"/>
        </w:rPr>
        <w:t>简单的和常识性的运算公式和推导过程不要列写。</w:t>
      </w:r>
    </w:p>
    <w:p w:rsidR="009E36C8" w:rsidRDefault="009E36C8" w:rsidP="009E36C8">
      <w:pPr>
        <w:pStyle w:val="ac"/>
        <w:spacing w:before="120" w:after="120" w:line="240" w:lineRule="auto"/>
        <w:ind w:firstLine="0"/>
        <w:rPr>
          <w:sz w:val="28"/>
        </w:rPr>
      </w:pPr>
      <w:r>
        <w:rPr>
          <w:b/>
          <w:sz w:val="28"/>
        </w:rPr>
        <w:t xml:space="preserve">4  </w:t>
      </w:r>
      <w:r>
        <w:rPr>
          <w:rFonts w:hint="eastAsia"/>
          <w:sz w:val="28"/>
        </w:rPr>
        <w:t>结束语</w:t>
      </w:r>
    </w:p>
    <w:p w:rsidR="009E36C8" w:rsidRDefault="009E36C8" w:rsidP="009E36C8">
      <w:pPr>
        <w:pStyle w:val="ac"/>
        <w:spacing w:line="240" w:lineRule="exact"/>
        <w:ind w:firstLineChars="200" w:firstLine="420"/>
        <w:sectPr w:rsidR="009E36C8">
          <w:type w:val="continuous"/>
          <w:pgSz w:w="11906" w:h="16838"/>
          <w:pgMar w:top="1503" w:right="1134" w:bottom="1729" w:left="1134" w:header="992" w:footer="851" w:gutter="0"/>
          <w:cols w:num="2" w:space="425" w:equalWidth="0">
            <w:col w:w="4606" w:space="425"/>
            <w:col w:w="4607"/>
          </w:cols>
          <w:docGrid w:type="lines" w:linePitch="289"/>
        </w:sectPr>
      </w:pPr>
      <w:r>
        <w:rPr>
          <w:rFonts w:hint="eastAsia"/>
          <w:sz w:val="21"/>
        </w:rPr>
        <w:t>正文内容。结论不应是正文中各段小结的简单重复，它应以正文中的实验或考察得到的现象、数据的阐述分析为依据，完整、准确、简洁地指出以下内容：</w:t>
      </w:r>
      <w:r>
        <w:rPr>
          <w:rFonts w:hint="eastAsia"/>
          <w:sz w:val="21"/>
        </w:rPr>
        <w:t>1</w:t>
      </w:r>
      <w:r>
        <w:rPr>
          <w:rFonts w:hint="eastAsia"/>
          <w:sz w:val="21"/>
        </w:rPr>
        <w:t>）由对研究对象进行考察或实验得到的结果所揭示的原理及其普遍性；</w:t>
      </w:r>
      <w:r>
        <w:rPr>
          <w:rFonts w:hint="eastAsia"/>
          <w:sz w:val="21"/>
        </w:rPr>
        <w:t>2</w:t>
      </w:r>
      <w:r>
        <w:rPr>
          <w:rFonts w:hint="eastAsia"/>
          <w:sz w:val="21"/>
        </w:rPr>
        <w:t>）研究中有无发现例外或本论文尚难以解释和解决的问题；</w:t>
      </w:r>
      <w:r>
        <w:rPr>
          <w:rFonts w:hint="eastAsia"/>
          <w:sz w:val="21"/>
        </w:rPr>
        <w:t>3</w:t>
      </w:r>
      <w:r>
        <w:rPr>
          <w:rFonts w:hint="eastAsia"/>
          <w:sz w:val="21"/>
        </w:rPr>
        <w:t>）与先前发表过的研究工作的异同；</w:t>
      </w:r>
      <w:r>
        <w:rPr>
          <w:rFonts w:hint="eastAsia"/>
          <w:sz w:val="21"/>
        </w:rPr>
        <w:t>4</w:t>
      </w:r>
      <w:r>
        <w:rPr>
          <w:rFonts w:hint="eastAsia"/>
          <w:sz w:val="21"/>
        </w:rPr>
        <w:t>）本文在理论上和实用上的意义及价值；</w:t>
      </w:r>
      <w:r>
        <w:rPr>
          <w:rFonts w:hint="eastAsia"/>
          <w:sz w:val="21"/>
        </w:rPr>
        <w:t>5</w:t>
      </w:r>
      <w:r>
        <w:rPr>
          <w:rFonts w:hint="eastAsia"/>
          <w:sz w:val="21"/>
        </w:rPr>
        <w:t>）进一步深入研究本课</w:t>
      </w:r>
    </w:p>
    <w:p w:rsidR="009E36C8" w:rsidRDefault="009E36C8" w:rsidP="009E36C8">
      <w:pPr>
        <w:pStyle w:val="ac"/>
        <w:spacing w:line="240" w:lineRule="auto"/>
        <w:ind w:firstLine="46"/>
        <w:rPr>
          <w:sz w:val="21"/>
        </w:rPr>
      </w:pPr>
      <w:r>
        <w:rPr>
          <w:rFonts w:hint="eastAsia"/>
          <w:sz w:val="21"/>
        </w:rPr>
        <w:lastRenderedPageBreak/>
        <w:t>题的建议。</w:t>
      </w:r>
    </w:p>
    <w:p w:rsidR="009E36C8" w:rsidRDefault="009E36C8" w:rsidP="009E36C8">
      <w:pPr>
        <w:pStyle w:val="ac"/>
        <w:spacing w:line="240" w:lineRule="auto"/>
        <w:ind w:firstLine="0"/>
        <w:rPr>
          <w:sz w:val="28"/>
        </w:rPr>
      </w:pPr>
      <w:r>
        <w:rPr>
          <w:rFonts w:hint="eastAsia"/>
          <w:sz w:val="28"/>
        </w:rPr>
        <w:t>致</w:t>
      </w:r>
      <w:r>
        <w:rPr>
          <w:rFonts w:hint="eastAsia"/>
          <w:sz w:val="28"/>
        </w:rPr>
        <w:t xml:space="preserve"> </w:t>
      </w:r>
      <w:r>
        <w:rPr>
          <w:rFonts w:hint="eastAsia"/>
          <w:sz w:val="28"/>
        </w:rPr>
        <w:t>谢</w:t>
      </w:r>
    </w:p>
    <w:p w:rsidR="009E36C8" w:rsidRDefault="009E36C8" w:rsidP="009E36C8">
      <w:pPr>
        <w:pStyle w:val="ac"/>
        <w:spacing w:line="240" w:lineRule="auto"/>
        <w:ind w:firstLine="0"/>
      </w:pPr>
      <w:r>
        <w:rPr>
          <w:rFonts w:hint="eastAsia"/>
          <w:sz w:val="28"/>
        </w:rPr>
        <w:t xml:space="preserve">  </w:t>
      </w:r>
      <w:r>
        <w:rPr>
          <w:rFonts w:hint="eastAsia"/>
          <w:sz w:val="21"/>
        </w:rPr>
        <w:t xml:space="preserve"> </w:t>
      </w:r>
      <w:r>
        <w:rPr>
          <w:rFonts w:hint="eastAsia"/>
          <w:sz w:val="21"/>
        </w:rPr>
        <w:t>正文内容。感谢指导教师、学长、团队等，注意用平实严谨的语言，段末用句号。</w:t>
      </w:r>
    </w:p>
    <w:p w:rsidR="009E36C8" w:rsidRDefault="00BD58D4" w:rsidP="009E36C8">
      <w:pPr>
        <w:pStyle w:val="ac"/>
        <w:spacing w:before="120" w:after="120" w:line="240" w:lineRule="auto"/>
        <w:ind w:firstLine="0"/>
      </w:pPr>
      <w:r>
        <w:rPr>
          <w:b/>
          <w:sz w:val="20"/>
        </w:rPr>
        <w:pict>
          <v:shape id="_x0000_s1095" type="#_x0000_t62" style="position:absolute;left:0;text-align:left;margin-left:75.6pt;margin-top:2.4pt;width:166.5pt;height:37.6pt;z-index:251687936" adj="-4980,24616">
            <v:textbox inset=".1mm,.1mm,.1mm,.1mm">
              <w:txbxContent>
                <w:p w:rsidR="00BD58D4" w:rsidRDefault="00BD58D4" w:rsidP="009E36C8">
                  <w:pPr>
                    <w:spacing w:line="200" w:lineRule="exact"/>
                    <w:rPr>
                      <w:rFonts w:ascii="宋体" w:hAnsi="宋体"/>
                      <w:color w:val="FF0000"/>
                      <w:sz w:val="15"/>
                    </w:rPr>
                  </w:pPr>
                  <w:r>
                    <w:rPr>
                      <w:rFonts w:ascii="宋体" w:hAnsi="宋体" w:hint="eastAsia"/>
                      <w:color w:val="FF0000"/>
                      <w:sz w:val="15"/>
                    </w:rPr>
                    <w:t>小5宋或</w:t>
                  </w:r>
                  <w:r>
                    <w:rPr>
                      <w:rFonts w:ascii="宋体" w:hAnsi="宋体"/>
                      <w:color w:val="FF0000"/>
                      <w:sz w:val="15"/>
                    </w:rPr>
                    <w:t>Times New Roman</w:t>
                  </w:r>
                  <w:r>
                    <w:rPr>
                      <w:rFonts w:ascii="宋体" w:hAnsi="宋体" w:hint="eastAsia"/>
                      <w:color w:val="FF0000"/>
                      <w:sz w:val="15"/>
                    </w:rPr>
                    <w:t>，</w:t>
                  </w:r>
                  <w:r>
                    <w:rPr>
                      <w:rFonts w:ascii="宋体" w:hAnsi="宋体" w:hint="eastAsia"/>
                      <w:color w:val="FF0000"/>
                      <w:spacing w:val="20"/>
                      <w:sz w:val="15"/>
                    </w:rPr>
                    <w:t xml:space="preserve"> 3个作者以上只列出前3个，后加用“等”代替。作者的姓在前，名在后。</w:t>
                  </w:r>
                </w:p>
              </w:txbxContent>
            </v:textbox>
          </v:shape>
        </w:pict>
      </w:r>
      <w:r w:rsidR="009E36C8">
        <w:rPr>
          <w:rFonts w:ascii="黑体" w:eastAsia="黑体" w:hint="eastAsia"/>
          <w:sz w:val="28"/>
        </w:rPr>
        <w:t>参考文献</w:t>
      </w:r>
      <w:r w:rsidR="009E36C8">
        <w:rPr>
          <w:b/>
        </w:rPr>
        <w:t>:</w:t>
      </w:r>
    </w:p>
    <w:p w:rsidR="009E36C8" w:rsidRDefault="00BD58D4" w:rsidP="009E36C8">
      <w:pPr>
        <w:pStyle w:val="ac"/>
        <w:numPr>
          <w:ilvl w:val="0"/>
          <w:numId w:val="5"/>
        </w:numPr>
        <w:spacing w:line="240" w:lineRule="exact"/>
      </w:pPr>
      <w:r>
        <w:rPr>
          <w:b/>
        </w:rPr>
        <w:pict>
          <v:shape id="_x0000_s1105" type="#_x0000_t62" style="position:absolute;left:0;text-align:left;margin-left:-33.05pt;margin-top:31.55pt;width:49.7pt;height:68.25pt;z-index:251698176" adj="25924,-15950">
            <v:textbox inset=".1mm,.1mm,.1mm,.1mm">
              <w:txbxContent>
                <w:p w:rsidR="00BD58D4" w:rsidRDefault="00BD58D4" w:rsidP="009E36C8">
                  <w:pPr>
                    <w:spacing w:line="200" w:lineRule="exact"/>
                    <w:rPr>
                      <w:color w:val="FF0000"/>
                      <w:sz w:val="15"/>
                    </w:rPr>
                  </w:pPr>
                  <w:r>
                    <w:rPr>
                      <w:rFonts w:hint="eastAsia"/>
                      <w:color w:val="FF0000"/>
                      <w:sz w:val="15"/>
                    </w:rPr>
                    <w:t>4</w:t>
                  </w:r>
                  <w:r>
                    <w:rPr>
                      <w:rFonts w:hint="eastAsia"/>
                      <w:color w:val="FF0000"/>
                      <w:sz w:val="15"/>
                    </w:rPr>
                    <w:t>号黑</w:t>
                  </w:r>
                  <w:r>
                    <w:rPr>
                      <w:rFonts w:hint="eastAsia"/>
                      <w:color w:val="FF0000"/>
                      <w:sz w:val="15"/>
                    </w:rPr>
                    <w:t>,</w:t>
                  </w:r>
                  <w:r>
                    <w:rPr>
                      <w:rFonts w:hint="eastAsia"/>
                      <w:color w:val="FF0000"/>
                      <w:sz w:val="15"/>
                    </w:rPr>
                    <w:t>单</w:t>
                  </w:r>
                  <w:proofErr w:type="gramStart"/>
                  <w:r>
                    <w:rPr>
                      <w:rFonts w:hint="eastAsia"/>
                      <w:color w:val="FF0000"/>
                      <w:sz w:val="15"/>
                    </w:rPr>
                    <w:t>倍</w:t>
                  </w:r>
                  <w:proofErr w:type="gramEnd"/>
                  <w:r>
                    <w:rPr>
                      <w:rFonts w:hint="eastAsia"/>
                      <w:color w:val="FF0000"/>
                      <w:sz w:val="15"/>
                    </w:rPr>
                    <w:t>行距，</w:t>
                  </w:r>
                  <w:r>
                    <w:rPr>
                      <w:rFonts w:ascii="宋体" w:hAnsi="宋体" w:hint="eastAsia"/>
                      <w:color w:val="FF0000"/>
                      <w:spacing w:val="20"/>
                      <w:sz w:val="15"/>
                    </w:rPr>
                    <w:t>参考文献要求</w:t>
                  </w:r>
                  <w:r>
                    <w:rPr>
                      <w:rFonts w:ascii="宋体" w:hAnsi="宋体" w:hint="eastAsia"/>
                      <w:b/>
                      <w:color w:val="FF0000"/>
                      <w:spacing w:val="20"/>
                      <w:sz w:val="15"/>
                      <w:u w:val="single"/>
                    </w:rPr>
                    <w:t>2</w:t>
                  </w:r>
                  <w:r>
                    <w:rPr>
                      <w:rFonts w:ascii="宋体" w:hAnsi="宋体" w:hint="eastAsia"/>
                      <w:color w:val="FF0000"/>
                      <w:spacing w:val="20"/>
                      <w:sz w:val="15"/>
                    </w:rPr>
                    <w:t>个以上，正文中未引用的不列出。</w:t>
                  </w:r>
                </w:p>
              </w:txbxContent>
            </v:textbox>
          </v:shape>
        </w:pict>
      </w:r>
      <w:r>
        <w:pict>
          <v:shape id="_x0000_s1097" type="#_x0000_t62" style="position:absolute;left:0;text-align:left;margin-left:156.65pt;margin-top:15.5pt;width:39.6pt;height:16.2pt;z-index:251689984" adj="-17563,-12466">
            <v:textbox inset=".1mm,.1mm,.1mm,.1mm">
              <w:txbxContent>
                <w:p w:rsidR="00BD58D4" w:rsidRDefault="00BD58D4" w:rsidP="009E36C8">
                  <w:pPr>
                    <w:spacing w:line="200" w:lineRule="exact"/>
                    <w:rPr>
                      <w:color w:val="FF0000"/>
                      <w:sz w:val="15"/>
                    </w:rPr>
                  </w:pPr>
                  <w:r>
                    <w:rPr>
                      <w:rFonts w:hint="eastAsia"/>
                      <w:color w:val="FF0000"/>
                      <w:sz w:val="15"/>
                    </w:rPr>
                    <w:t>期刊文章</w:t>
                  </w:r>
                </w:p>
              </w:txbxContent>
            </v:textbox>
          </v:shape>
        </w:pict>
      </w:r>
      <w:r>
        <w:rPr>
          <w:sz w:val="20"/>
        </w:rPr>
        <w:pict>
          <v:shape id="_x0000_s1098" type="#_x0000_t62" style="position:absolute;left:0;text-align:left;margin-left:429pt;margin-top:-684.05pt;width:51.9pt;height:23.7pt;z-index:251691008" adj="-33690,29484">
            <v:textbox inset=".1mm,.1mm,.1mm,.1mm">
              <w:txbxContent>
                <w:p w:rsidR="00BD58D4" w:rsidRDefault="00BD58D4" w:rsidP="009E36C8">
                  <w:pPr>
                    <w:pStyle w:val="ab"/>
                  </w:pPr>
                  <w:r>
                    <w:rPr>
                      <w:rFonts w:hint="eastAsia"/>
                    </w:rPr>
                    <w:t>论文集中的析出文献</w:t>
                  </w:r>
                </w:p>
              </w:txbxContent>
            </v:textbox>
          </v:shape>
        </w:pict>
      </w:r>
      <w:r w:rsidR="009E36C8">
        <w:rPr>
          <w:rFonts w:hint="eastAsia"/>
        </w:rPr>
        <w:t>作者</w:t>
      </w:r>
      <w:r w:rsidR="009E36C8">
        <w:rPr>
          <w:rFonts w:hint="eastAsia"/>
        </w:rPr>
        <w:t xml:space="preserve">. </w:t>
      </w:r>
      <w:r w:rsidR="009E36C8">
        <w:rPr>
          <w:rFonts w:hint="eastAsia"/>
        </w:rPr>
        <w:t>文献题名</w:t>
      </w:r>
      <w:r w:rsidR="009E36C8">
        <w:rPr>
          <w:rFonts w:hint="eastAsia"/>
        </w:rPr>
        <w:t>[J].</w:t>
      </w:r>
      <w:r w:rsidR="009E36C8">
        <w:rPr>
          <w:rFonts w:hint="eastAsia"/>
        </w:rPr>
        <w:t>刊名</w:t>
      </w:r>
      <w:r w:rsidR="009E36C8">
        <w:rPr>
          <w:rFonts w:hint="eastAsia"/>
        </w:rPr>
        <w:t>,</w:t>
      </w:r>
      <w:r w:rsidR="009E36C8">
        <w:rPr>
          <w:rFonts w:hint="eastAsia"/>
        </w:rPr>
        <w:t>出版年</w:t>
      </w:r>
      <w:r w:rsidR="009E36C8">
        <w:rPr>
          <w:rFonts w:hint="eastAsia"/>
        </w:rPr>
        <w:t>,</w:t>
      </w:r>
      <w:r w:rsidR="009E36C8">
        <w:rPr>
          <w:rFonts w:hint="eastAsia"/>
        </w:rPr>
        <w:t>卷</w:t>
      </w:r>
      <w:r w:rsidR="009E36C8">
        <w:rPr>
          <w:rFonts w:hint="eastAsia"/>
        </w:rPr>
        <w:t>(</w:t>
      </w:r>
      <w:r w:rsidR="009E36C8">
        <w:rPr>
          <w:rFonts w:hint="eastAsia"/>
        </w:rPr>
        <w:t>期</w:t>
      </w:r>
      <w:r w:rsidR="009E36C8">
        <w:rPr>
          <w:rFonts w:hint="eastAsia"/>
        </w:rPr>
        <w:t>):xxx</w:t>
      </w:r>
      <w:r w:rsidR="009E36C8">
        <w:rPr>
          <w:rFonts w:hint="eastAsia"/>
        </w:rPr>
        <w:t>－</w:t>
      </w:r>
      <w:r w:rsidR="009E36C8">
        <w:rPr>
          <w:rFonts w:hint="eastAsia"/>
        </w:rPr>
        <w:t>xxx</w:t>
      </w:r>
      <w:r w:rsidR="009E36C8">
        <w:rPr>
          <w:rFonts w:hint="eastAsia"/>
          <w:color w:val="FF0000"/>
        </w:rPr>
        <w:t xml:space="preserve"> </w:t>
      </w:r>
      <w:r w:rsidR="009E36C8">
        <w:rPr>
          <w:rFonts w:hint="eastAsia"/>
          <w:color w:val="FF0000"/>
        </w:rPr>
        <w:t>（起止页码）</w:t>
      </w:r>
      <w:r w:rsidR="009E36C8">
        <w:rPr>
          <w:rFonts w:hint="eastAsia"/>
          <w:color w:val="FF0000"/>
        </w:rPr>
        <w:t>.</w:t>
      </w:r>
    </w:p>
    <w:p w:rsidR="009E36C8" w:rsidRDefault="00BD58D4" w:rsidP="009E36C8">
      <w:pPr>
        <w:pStyle w:val="ac"/>
        <w:numPr>
          <w:ilvl w:val="0"/>
          <w:numId w:val="5"/>
        </w:numPr>
        <w:spacing w:line="240" w:lineRule="exact"/>
      </w:pPr>
      <w:r>
        <w:pict>
          <v:shape id="_x0000_s1102" type="#_x0000_t62" style="position:absolute;left:0;text-align:left;margin-left:-38.35pt;margin-top:9.9pt;width:31.2pt;height:13.9pt;z-index:251695104" adj="62827,-6448">
            <v:textbox inset=".1mm,.1mm,.1mm,.1mm">
              <w:txbxContent>
                <w:p w:rsidR="00BD58D4" w:rsidRDefault="00BD58D4" w:rsidP="009E36C8">
                  <w:pPr>
                    <w:spacing w:line="200" w:lineRule="exact"/>
                    <w:rPr>
                      <w:color w:val="FF0000"/>
                      <w:sz w:val="15"/>
                    </w:rPr>
                  </w:pPr>
                  <w:r>
                    <w:rPr>
                      <w:rFonts w:hint="eastAsia"/>
                      <w:color w:val="FF0000"/>
                      <w:sz w:val="15"/>
                    </w:rPr>
                    <w:t>论文集</w:t>
                  </w:r>
                </w:p>
              </w:txbxContent>
            </v:textbox>
          </v:shape>
        </w:pict>
      </w:r>
      <w:r w:rsidR="009E36C8">
        <w:rPr>
          <w:rFonts w:hint="eastAsia"/>
        </w:rPr>
        <w:t>作者</w:t>
      </w:r>
      <w:r w:rsidR="009E36C8">
        <w:rPr>
          <w:rFonts w:hint="eastAsia"/>
        </w:rPr>
        <w:t xml:space="preserve">. </w:t>
      </w:r>
      <w:r w:rsidR="009E36C8">
        <w:rPr>
          <w:rFonts w:hint="eastAsia"/>
        </w:rPr>
        <w:t>析出文献题名</w:t>
      </w:r>
      <w:r w:rsidR="009E36C8">
        <w:rPr>
          <w:rFonts w:hint="eastAsia"/>
        </w:rPr>
        <w:t>[A].</w:t>
      </w:r>
      <w:r w:rsidR="009E36C8">
        <w:rPr>
          <w:rFonts w:hint="eastAsia"/>
        </w:rPr>
        <w:t>论文集名</w:t>
      </w:r>
      <w:r w:rsidR="009E36C8">
        <w:rPr>
          <w:rFonts w:hint="eastAsia"/>
        </w:rPr>
        <w:t>[C].</w:t>
      </w:r>
      <w:r w:rsidR="009E36C8">
        <w:rPr>
          <w:rFonts w:hint="eastAsia"/>
        </w:rPr>
        <w:t>出版地</w:t>
      </w:r>
      <w:r w:rsidR="009E36C8">
        <w:rPr>
          <w:rFonts w:hint="eastAsia"/>
        </w:rPr>
        <w:t>,</w:t>
      </w:r>
      <w:r w:rsidR="009E36C8">
        <w:rPr>
          <w:rFonts w:hint="eastAsia"/>
        </w:rPr>
        <w:t>出版年</w:t>
      </w:r>
      <w:r w:rsidR="009E36C8">
        <w:rPr>
          <w:rFonts w:hint="eastAsia"/>
        </w:rPr>
        <w:t>.</w:t>
      </w:r>
    </w:p>
    <w:p w:rsidR="009E36C8" w:rsidRDefault="00BD58D4" w:rsidP="009E36C8">
      <w:pPr>
        <w:pStyle w:val="ac"/>
        <w:numPr>
          <w:ilvl w:val="0"/>
          <w:numId w:val="5"/>
        </w:numPr>
        <w:spacing w:line="240" w:lineRule="exact"/>
      </w:pPr>
      <w:r>
        <w:pict>
          <v:shape id="_x0000_s1096" type="#_x0000_t62" style="position:absolute;left:0;text-align:left;margin-left:144.7pt;margin-top:11.6pt;width:120.05pt;height:15.2pt;z-index:251688960" adj="-6962,-5328">
            <v:textbox inset=".1mm,.1mm,.1mm,.1mm">
              <w:txbxContent>
                <w:p w:rsidR="00BD58D4" w:rsidRDefault="00BD58D4" w:rsidP="009E36C8">
                  <w:pPr>
                    <w:pStyle w:val="ab"/>
                  </w:pPr>
                  <w:r>
                    <w:rPr>
                      <w:rFonts w:hint="eastAsia"/>
                    </w:rPr>
                    <w:t>专著、论文集、学位论文、报告</w:t>
                  </w:r>
                </w:p>
              </w:txbxContent>
            </v:textbox>
          </v:shape>
        </w:pict>
      </w:r>
      <w:r w:rsidR="009E36C8">
        <w:rPr>
          <w:rFonts w:hint="eastAsia"/>
        </w:rPr>
        <w:t>作者</w:t>
      </w:r>
      <w:r w:rsidR="009E36C8">
        <w:rPr>
          <w:rFonts w:hint="eastAsia"/>
        </w:rPr>
        <w:t>.</w:t>
      </w:r>
      <w:r w:rsidR="009E36C8">
        <w:rPr>
          <w:rFonts w:hint="eastAsia"/>
        </w:rPr>
        <w:t>书名</w:t>
      </w:r>
      <w:r w:rsidR="009E36C8">
        <w:rPr>
          <w:rFonts w:hint="eastAsia"/>
        </w:rPr>
        <w:t>[M].</w:t>
      </w:r>
      <w:r w:rsidR="009E36C8">
        <w:rPr>
          <w:rFonts w:hint="eastAsia"/>
        </w:rPr>
        <w:t>版本</w:t>
      </w:r>
      <w:r w:rsidR="009E36C8">
        <w:rPr>
          <w:rFonts w:hint="eastAsia"/>
        </w:rPr>
        <w:t>(</w:t>
      </w:r>
      <w:r w:rsidR="009E36C8">
        <w:rPr>
          <w:rFonts w:hint="eastAsia"/>
        </w:rPr>
        <w:t>第一版不写</w:t>
      </w:r>
      <w:r w:rsidR="009E36C8">
        <w:rPr>
          <w:rFonts w:hint="eastAsia"/>
        </w:rPr>
        <w:t>).</w:t>
      </w:r>
      <w:r w:rsidR="009E36C8">
        <w:rPr>
          <w:rFonts w:hint="eastAsia"/>
        </w:rPr>
        <w:t>出版地：出版者，出版年</w:t>
      </w:r>
      <w:r w:rsidR="009E36C8">
        <w:rPr>
          <w:rFonts w:hint="eastAsia"/>
        </w:rPr>
        <w:t xml:space="preserve">. </w:t>
      </w:r>
    </w:p>
    <w:p w:rsidR="009E36C8" w:rsidRDefault="00BD58D4" w:rsidP="009E36C8">
      <w:pPr>
        <w:pStyle w:val="ac"/>
        <w:numPr>
          <w:ilvl w:val="0"/>
          <w:numId w:val="5"/>
        </w:numPr>
        <w:spacing w:line="240" w:lineRule="exact"/>
      </w:pPr>
      <w:r>
        <w:pict>
          <v:shape id="_x0000_s1104" type="#_x0000_t62" style="position:absolute;left:0;text-align:left;margin-left:214.9pt;margin-top:.9pt;width:37.85pt;height:16.2pt;z-index:251697152" adj="-23511,29267">
            <v:textbox inset=".1mm,.1mm,.1mm,.1mm">
              <w:txbxContent>
                <w:p w:rsidR="00BD58D4" w:rsidRDefault="00BD58D4" w:rsidP="009E36C8">
                  <w:pPr>
                    <w:spacing w:line="200" w:lineRule="exact"/>
                    <w:rPr>
                      <w:color w:val="FF0000"/>
                      <w:sz w:val="15"/>
                    </w:rPr>
                  </w:pPr>
                  <w:r>
                    <w:rPr>
                      <w:rFonts w:hint="eastAsia"/>
                      <w:color w:val="FF0000"/>
                      <w:sz w:val="15"/>
                    </w:rPr>
                    <w:t>科技报告</w:t>
                  </w:r>
                </w:p>
              </w:txbxContent>
            </v:textbox>
          </v:shape>
        </w:pict>
      </w:r>
      <w:r w:rsidR="009E36C8">
        <w:rPr>
          <w:rFonts w:hint="eastAsia"/>
        </w:rPr>
        <w:t>作者</w:t>
      </w:r>
      <w:r w:rsidR="009E36C8">
        <w:t>.</w:t>
      </w:r>
      <w:r w:rsidR="009E36C8">
        <w:rPr>
          <w:rFonts w:hint="eastAsia"/>
        </w:rPr>
        <w:t>文献题名</w:t>
      </w:r>
      <w:r w:rsidR="009E36C8">
        <w:rPr>
          <w:rFonts w:hint="eastAsia"/>
        </w:rPr>
        <w:t>[D].</w:t>
      </w:r>
      <w:r w:rsidR="009E36C8">
        <w:rPr>
          <w:rFonts w:hint="eastAsia"/>
        </w:rPr>
        <w:t>保存地点</w:t>
      </w:r>
      <w:r w:rsidR="009E36C8">
        <w:rPr>
          <w:rFonts w:hint="eastAsia"/>
        </w:rPr>
        <w:t>:</w:t>
      </w:r>
      <w:r w:rsidR="009E36C8">
        <w:rPr>
          <w:rFonts w:hint="eastAsia"/>
        </w:rPr>
        <w:t>保存单位</w:t>
      </w:r>
      <w:r w:rsidR="009E36C8">
        <w:rPr>
          <w:rFonts w:hint="eastAsia"/>
        </w:rPr>
        <w:t>,</w:t>
      </w:r>
      <w:r w:rsidR="009E36C8">
        <w:rPr>
          <w:rFonts w:hint="eastAsia"/>
        </w:rPr>
        <w:t>出版年</w:t>
      </w:r>
      <w:r w:rsidR="009E36C8">
        <w:rPr>
          <w:rFonts w:hint="eastAsia"/>
        </w:rPr>
        <w:t>.</w:t>
      </w:r>
    </w:p>
    <w:p w:rsidR="009E36C8" w:rsidRDefault="00BD58D4" w:rsidP="009E36C8">
      <w:pPr>
        <w:pStyle w:val="ac"/>
        <w:numPr>
          <w:ilvl w:val="0"/>
          <w:numId w:val="5"/>
        </w:numPr>
        <w:spacing w:line="240" w:lineRule="exact"/>
      </w:pPr>
      <w:r>
        <w:pict>
          <v:shape id="_x0000_s1103" type="#_x0000_t62" style="position:absolute;left:0;text-align:left;margin-left:-46.8pt;margin-top:1.65pt;width:36.6pt;height:16.2pt;z-index:251696128" adj="58102,-10399">
            <v:textbox inset=".1mm,.1mm,.1mm,.1mm">
              <w:txbxContent>
                <w:p w:rsidR="00BD58D4" w:rsidRDefault="00BD58D4" w:rsidP="009E36C8">
                  <w:pPr>
                    <w:spacing w:line="200" w:lineRule="exact"/>
                    <w:rPr>
                      <w:color w:val="FF0000"/>
                      <w:sz w:val="15"/>
                    </w:rPr>
                  </w:pPr>
                  <w:r>
                    <w:rPr>
                      <w:rFonts w:hint="eastAsia"/>
                      <w:color w:val="FF0000"/>
                      <w:sz w:val="15"/>
                    </w:rPr>
                    <w:t>学位论文</w:t>
                  </w:r>
                </w:p>
              </w:txbxContent>
            </v:textbox>
          </v:shape>
        </w:pict>
      </w:r>
      <w:r w:rsidR="009E36C8">
        <w:rPr>
          <w:rFonts w:hint="eastAsia"/>
        </w:rPr>
        <w:t>作者</w:t>
      </w:r>
      <w:r w:rsidR="009E36C8">
        <w:rPr>
          <w:rFonts w:hint="eastAsia"/>
        </w:rPr>
        <w:t xml:space="preserve">. </w:t>
      </w:r>
      <w:r w:rsidR="009E36C8">
        <w:rPr>
          <w:rFonts w:hint="eastAsia"/>
        </w:rPr>
        <w:t>文献题名</w:t>
      </w:r>
      <w:r w:rsidR="009E36C8">
        <w:rPr>
          <w:rFonts w:hint="eastAsia"/>
        </w:rPr>
        <w:t>[R].</w:t>
      </w:r>
      <w:r w:rsidR="009E36C8">
        <w:rPr>
          <w:rFonts w:hint="eastAsia"/>
        </w:rPr>
        <w:t>报告题名及编号，出版年</w:t>
      </w:r>
      <w:r w:rsidR="009E36C8">
        <w:rPr>
          <w:rFonts w:hint="eastAsia"/>
        </w:rPr>
        <w:t>.</w:t>
      </w:r>
    </w:p>
    <w:p w:rsidR="009E36C8" w:rsidRDefault="00BD58D4" w:rsidP="009E36C8">
      <w:pPr>
        <w:pStyle w:val="ac"/>
        <w:numPr>
          <w:ilvl w:val="0"/>
          <w:numId w:val="5"/>
        </w:numPr>
        <w:spacing w:line="240" w:lineRule="exact"/>
      </w:pPr>
      <w:r>
        <w:pict>
          <v:shape id="_x0000_s1107" type="#_x0000_t62" style="position:absolute;left:0;text-align:left;margin-left:238.6pt;margin-top:21.55pt;width:27.9pt;height:14.7pt;z-index:251700224" adj="-24309,16678">
            <v:textbox inset=".1mm,.1mm,.1mm,.1mm">
              <w:txbxContent>
                <w:p w:rsidR="00BD58D4" w:rsidRDefault="00BD58D4" w:rsidP="009E36C8">
                  <w:pPr>
                    <w:spacing w:line="200" w:lineRule="exact"/>
                    <w:jc w:val="center"/>
                    <w:rPr>
                      <w:color w:val="FF0000"/>
                      <w:sz w:val="15"/>
                    </w:rPr>
                  </w:pPr>
                  <w:r>
                    <w:rPr>
                      <w:rFonts w:hint="eastAsia"/>
                      <w:color w:val="FF0000"/>
                      <w:sz w:val="15"/>
                    </w:rPr>
                    <w:t>专利</w:t>
                  </w:r>
                </w:p>
              </w:txbxContent>
            </v:textbox>
          </v:shape>
        </w:pict>
      </w:r>
      <w:r w:rsidR="009E36C8">
        <w:rPr>
          <w:rFonts w:hint="eastAsia"/>
        </w:rPr>
        <w:t>作者</w:t>
      </w:r>
      <w:r w:rsidR="009E36C8">
        <w:rPr>
          <w:rFonts w:hint="eastAsia"/>
        </w:rPr>
        <w:t xml:space="preserve">. </w:t>
      </w:r>
      <w:r w:rsidR="009E36C8">
        <w:rPr>
          <w:rFonts w:hint="eastAsia"/>
        </w:rPr>
        <w:t>文献题名</w:t>
      </w:r>
      <w:r w:rsidR="009E36C8">
        <w:rPr>
          <w:rFonts w:hint="eastAsia"/>
        </w:rPr>
        <w:t>[EB/OL].</w:t>
      </w:r>
      <w:r w:rsidR="009E36C8">
        <w:rPr>
          <w:rFonts w:hint="eastAsia"/>
        </w:rPr>
        <w:t>电子文献的出处或可获得地址，发表或更新日期</w:t>
      </w:r>
      <w:r w:rsidR="009E36C8">
        <w:rPr>
          <w:rFonts w:hint="eastAsia"/>
        </w:rPr>
        <w:t>/</w:t>
      </w:r>
      <w:r w:rsidR="009E36C8">
        <w:rPr>
          <w:rFonts w:hint="eastAsia"/>
        </w:rPr>
        <w:t>引用日期</w:t>
      </w:r>
      <w:r w:rsidR="009E36C8">
        <w:rPr>
          <w:rFonts w:hint="eastAsia"/>
        </w:rPr>
        <w:t xml:space="preserve">. </w:t>
      </w:r>
    </w:p>
    <w:p w:rsidR="009E36C8" w:rsidRDefault="009E36C8" w:rsidP="009E36C8">
      <w:pPr>
        <w:pStyle w:val="ac"/>
        <w:numPr>
          <w:ilvl w:val="0"/>
          <w:numId w:val="5"/>
        </w:numPr>
        <w:spacing w:line="240" w:lineRule="exact"/>
      </w:pPr>
      <w:r>
        <w:rPr>
          <w:rFonts w:hint="eastAsia"/>
        </w:rPr>
        <w:t>专利所有者</w:t>
      </w:r>
      <w:r>
        <w:rPr>
          <w:rFonts w:hint="eastAsia"/>
        </w:rPr>
        <w:t>.</w:t>
      </w:r>
      <w:r>
        <w:rPr>
          <w:rFonts w:hint="eastAsia"/>
        </w:rPr>
        <w:t>专利题名</w:t>
      </w:r>
      <w:r>
        <w:rPr>
          <w:rFonts w:hint="eastAsia"/>
        </w:rPr>
        <w:t>[P].</w:t>
      </w:r>
      <w:r>
        <w:rPr>
          <w:rFonts w:hint="eastAsia"/>
        </w:rPr>
        <w:t>专利国别</w:t>
      </w:r>
      <w:r>
        <w:rPr>
          <w:rFonts w:hint="eastAsia"/>
        </w:rPr>
        <w:t>:</w:t>
      </w:r>
      <w:r>
        <w:rPr>
          <w:rFonts w:hint="eastAsia"/>
        </w:rPr>
        <w:t>专利号</w:t>
      </w:r>
      <w:r>
        <w:rPr>
          <w:rFonts w:hint="eastAsia"/>
        </w:rPr>
        <w:t>,</w:t>
      </w:r>
      <w:r>
        <w:rPr>
          <w:rFonts w:hint="eastAsia"/>
        </w:rPr>
        <w:t>出版日期</w:t>
      </w:r>
      <w:r>
        <w:rPr>
          <w:rFonts w:hint="eastAsia"/>
        </w:rPr>
        <w:t>..</w:t>
      </w:r>
    </w:p>
    <w:p w:rsidR="009E36C8" w:rsidRDefault="00BD58D4" w:rsidP="009E36C8">
      <w:pPr>
        <w:pStyle w:val="ac"/>
        <w:numPr>
          <w:ilvl w:val="0"/>
          <w:numId w:val="5"/>
        </w:numPr>
        <w:spacing w:line="240" w:lineRule="exact"/>
      </w:pPr>
      <w:r>
        <w:pict>
          <v:shape id="_x0000_s1100" type="#_x0000_t62" style="position:absolute;left:0;text-align:left;margin-left:372.45pt;margin-top:2.8pt;width:36.6pt;height:16.2pt;z-index:251693056" adj="-39777,-26867">
            <v:textbox inset=".1mm,.1mm,.1mm,.1mm">
              <w:txbxContent>
                <w:p w:rsidR="00BD58D4" w:rsidRDefault="00BD58D4" w:rsidP="009E36C8">
                  <w:pPr>
                    <w:spacing w:line="200" w:lineRule="exact"/>
                    <w:rPr>
                      <w:color w:val="FF0000"/>
                      <w:sz w:val="15"/>
                    </w:rPr>
                  </w:pPr>
                  <w:r>
                    <w:rPr>
                      <w:rFonts w:hint="eastAsia"/>
                      <w:color w:val="FF0000"/>
                      <w:sz w:val="15"/>
                    </w:rPr>
                    <w:t>电子文献</w:t>
                  </w:r>
                </w:p>
              </w:txbxContent>
            </v:textbox>
          </v:shape>
        </w:pict>
      </w:r>
      <w:r w:rsidR="009E36C8">
        <w:rPr>
          <w:rFonts w:hint="eastAsia"/>
        </w:rPr>
        <w:t>作者</w:t>
      </w:r>
      <w:r w:rsidR="009E36C8">
        <w:rPr>
          <w:rFonts w:hint="eastAsia"/>
        </w:rPr>
        <w:t>.</w:t>
      </w:r>
      <w:r w:rsidR="009E36C8">
        <w:rPr>
          <w:rFonts w:hint="eastAsia"/>
        </w:rPr>
        <w:t>文献题名</w:t>
      </w:r>
      <w:r w:rsidR="009E36C8">
        <w:rPr>
          <w:rFonts w:hint="eastAsia"/>
        </w:rPr>
        <w:t>[N].</w:t>
      </w:r>
      <w:r w:rsidR="009E36C8">
        <w:rPr>
          <w:rFonts w:hint="eastAsia"/>
        </w:rPr>
        <w:t>报纸名</w:t>
      </w:r>
      <w:r w:rsidR="009E36C8">
        <w:rPr>
          <w:rFonts w:hint="eastAsia"/>
        </w:rPr>
        <w:t>,</w:t>
      </w:r>
      <w:r w:rsidR="009E36C8">
        <w:rPr>
          <w:rFonts w:hint="eastAsia"/>
        </w:rPr>
        <w:t>出版日期</w:t>
      </w:r>
      <w:r w:rsidR="009E36C8">
        <w:rPr>
          <w:rFonts w:hint="eastAsia"/>
        </w:rPr>
        <w:t>(</w:t>
      </w:r>
      <w:r w:rsidR="009E36C8">
        <w:rPr>
          <w:rFonts w:hint="eastAsia"/>
        </w:rPr>
        <w:t>版次</w:t>
      </w:r>
      <w:r w:rsidR="009E36C8">
        <w:rPr>
          <w:rFonts w:hint="eastAsia"/>
        </w:rPr>
        <w:t>).</w:t>
      </w:r>
    </w:p>
    <w:p w:rsidR="009E36C8" w:rsidRDefault="00BD58D4" w:rsidP="009E36C8">
      <w:pPr>
        <w:pStyle w:val="ac"/>
        <w:numPr>
          <w:ilvl w:val="0"/>
          <w:numId w:val="5"/>
        </w:numPr>
        <w:spacing w:line="240" w:lineRule="exact"/>
      </w:pPr>
      <w:r>
        <w:pict>
          <v:shape id="_x0000_s1099" type="#_x0000_t62" style="position:absolute;left:0;text-align:left;margin-left:219.65pt;margin-top:2.6pt;width:39pt;height:14.1pt;z-index:251692032" adj="-40957,-12945">
            <v:textbox inset=".1mm,.1mm,.1mm,.1mm">
              <w:txbxContent>
                <w:p w:rsidR="00BD58D4" w:rsidRDefault="00BD58D4" w:rsidP="009E36C8">
                  <w:pPr>
                    <w:spacing w:line="200" w:lineRule="exact"/>
                    <w:rPr>
                      <w:color w:val="FF0000"/>
                      <w:sz w:val="15"/>
                    </w:rPr>
                  </w:pPr>
                  <w:r>
                    <w:rPr>
                      <w:rFonts w:hint="eastAsia"/>
                      <w:color w:val="FF0000"/>
                      <w:sz w:val="15"/>
                    </w:rPr>
                    <w:t>报纸文章</w:t>
                  </w:r>
                </w:p>
              </w:txbxContent>
            </v:textbox>
          </v:shape>
        </w:pict>
      </w:r>
      <w:r w:rsidR="009E36C8">
        <w:rPr>
          <w:rFonts w:hint="eastAsia"/>
        </w:rPr>
        <w:t>标准编号</w:t>
      </w:r>
      <w:r w:rsidR="009E36C8">
        <w:rPr>
          <w:rFonts w:hint="eastAsia"/>
        </w:rPr>
        <w:t>,</w:t>
      </w:r>
      <w:r w:rsidR="009E36C8">
        <w:rPr>
          <w:rFonts w:hint="eastAsia"/>
        </w:rPr>
        <w:t>标准名称</w:t>
      </w:r>
      <w:r w:rsidR="009E36C8">
        <w:rPr>
          <w:rFonts w:hint="eastAsia"/>
        </w:rPr>
        <w:t>[S].</w:t>
      </w:r>
    </w:p>
    <w:p w:rsidR="009E36C8" w:rsidRDefault="00BD58D4" w:rsidP="009E36C8">
      <w:pPr>
        <w:pStyle w:val="ac"/>
        <w:numPr>
          <w:ilvl w:val="0"/>
          <w:numId w:val="5"/>
        </w:numPr>
        <w:spacing w:line="240" w:lineRule="exact"/>
      </w:pPr>
      <w:r>
        <w:pict>
          <v:shape id="_x0000_s1106" type="#_x0000_t62" style="position:absolute;left:0;text-align:left;margin-left:-35.45pt;margin-top:6.95pt;width:35.1pt;height:22.5pt;z-index:251699200" adj="39938,-10704">
            <v:textbox inset=".1mm,.1mm,.1mm,.1mm">
              <w:txbxContent>
                <w:p w:rsidR="00BD58D4" w:rsidRDefault="00BD58D4" w:rsidP="009E36C8">
                  <w:pPr>
                    <w:pStyle w:val="ab"/>
                  </w:pPr>
                  <w:r>
                    <w:rPr>
                      <w:rFonts w:hint="eastAsia"/>
                    </w:rPr>
                    <w:t>国际、国家标准</w:t>
                  </w:r>
                </w:p>
              </w:txbxContent>
            </v:textbox>
          </v:shape>
        </w:pict>
      </w:r>
      <w:r>
        <w:pict>
          <v:shape id="_x0000_s1101" type="#_x0000_t62" style="position:absolute;left:0;text-align:left;margin-left:219.95pt;margin-top:11.8pt;width:42.9pt;height:23.7pt;z-index:251694080" adj="-30814,-3099">
            <v:textbox inset=".1mm,.1mm,.1mm,.1mm">
              <w:txbxContent>
                <w:p w:rsidR="00BD58D4" w:rsidRDefault="00BD58D4" w:rsidP="009E36C8">
                  <w:pPr>
                    <w:pStyle w:val="ab"/>
                  </w:pPr>
                  <w:r>
                    <w:rPr>
                      <w:rFonts w:hint="eastAsia"/>
                    </w:rPr>
                    <w:t>各种未定义类型的文献</w:t>
                  </w:r>
                </w:p>
              </w:txbxContent>
            </v:textbox>
          </v:shape>
        </w:pict>
      </w:r>
      <w:r w:rsidR="009E36C8">
        <w:rPr>
          <w:rFonts w:hint="eastAsia"/>
        </w:rPr>
        <w:t>作者</w:t>
      </w:r>
      <w:r w:rsidR="009E36C8">
        <w:rPr>
          <w:rFonts w:hint="eastAsia"/>
        </w:rPr>
        <w:t>.</w:t>
      </w:r>
      <w:r w:rsidR="009E36C8">
        <w:rPr>
          <w:rFonts w:hint="eastAsia"/>
        </w:rPr>
        <w:t>文献题名</w:t>
      </w:r>
      <w:r w:rsidR="009E36C8">
        <w:rPr>
          <w:rFonts w:hint="eastAsia"/>
        </w:rPr>
        <w:t>[Z].</w:t>
      </w:r>
      <w:r w:rsidR="009E36C8">
        <w:rPr>
          <w:rFonts w:hint="eastAsia"/>
        </w:rPr>
        <w:t>出版地</w:t>
      </w:r>
      <w:r w:rsidR="009E36C8">
        <w:rPr>
          <w:rFonts w:hint="eastAsia"/>
        </w:rPr>
        <w:t>:</w:t>
      </w:r>
      <w:r w:rsidR="009E36C8">
        <w:rPr>
          <w:rFonts w:hint="eastAsia"/>
        </w:rPr>
        <w:t>出版者</w:t>
      </w:r>
      <w:r w:rsidR="009E36C8">
        <w:rPr>
          <w:rFonts w:hint="eastAsia"/>
        </w:rPr>
        <w:t>,</w:t>
      </w:r>
      <w:r w:rsidR="009E36C8">
        <w:rPr>
          <w:rFonts w:hint="eastAsia"/>
        </w:rPr>
        <w:t>出版年</w:t>
      </w:r>
      <w:r w:rsidR="009E36C8">
        <w:rPr>
          <w:rFonts w:hint="eastAsia"/>
        </w:rPr>
        <w:t>.</w:t>
      </w:r>
    </w:p>
    <w:p w:rsidR="009E36C8" w:rsidRDefault="009E36C8" w:rsidP="009E36C8">
      <w:pPr>
        <w:pStyle w:val="ac"/>
        <w:spacing w:line="240" w:lineRule="auto"/>
        <w:ind w:firstLine="0"/>
        <w:textAlignment w:val="baseline"/>
        <w:rPr>
          <w:b/>
          <w:color w:val="FF0000"/>
          <w:sz w:val="32"/>
        </w:rPr>
      </w:pPr>
    </w:p>
    <w:p w:rsidR="009E36C8" w:rsidRDefault="009E36C8" w:rsidP="009E36C8">
      <w:pPr>
        <w:pStyle w:val="ac"/>
        <w:spacing w:line="240" w:lineRule="auto"/>
        <w:ind w:firstLine="0"/>
        <w:textAlignment w:val="baseline"/>
        <w:rPr>
          <w:sz w:val="32"/>
        </w:rPr>
      </w:pPr>
      <w:r>
        <w:rPr>
          <w:rFonts w:hint="eastAsia"/>
          <w:b/>
          <w:color w:val="FF0000"/>
          <w:sz w:val="32"/>
        </w:rPr>
        <w:t>说明：</w:t>
      </w:r>
    </w:p>
    <w:p w:rsidR="009E36C8" w:rsidRDefault="009E36C8" w:rsidP="009E36C8">
      <w:pPr>
        <w:pStyle w:val="ac"/>
        <w:ind w:firstLine="0"/>
        <w:textAlignment w:val="baseline"/>
        <w:rPr>
          <w:color w:val="FF0000"/>
          <w:sz w:val="21"/>
        </w:rPr>
      </w:pPr>
      <w:r>
        <w:rPr>
          <w:rFonts w:hint="eastAsia"/>
        </w:rPr>
        <w:tab/>
      </w:r>
      <w:r>
        <w:rPr>
          <w:rFonts w:hint="eastAsia"/>
          <w:b/>
          <w:sz w:val="21"/>
        </w:rPr>
        <w:t>图形要求</w:t>
      </w:r>
      <w:r>
        <w:rPr>
          <w:rFonts w:hint="eastAsia"/>
          <w:sz w:val="21"/>
        </w:rPr>
        <w:t>：文章所有线</w:t>
      </w:r>
      <w:proofErr w:type="gramStart"/>
      <w:r>
        <w:rPr>
          <w:rFonts w:hint="eastAsia"/>
          <w:sz w:val="21"/>
        </w:rPr>
        <w:t>图要求</w:t>
      </w:r>
      <w:proofErr w:type="gramEnd"/>
      <w:r>
        <w:rPr>
          <w:rFonts w:hint="eastAsia"/>
          <w:sz w:val="21"/>
        </w:rPr>
        <w:t>线条清晰，分辨率为</w:t>
      </w:r>
      <w:r>
        <w:rPr>
          <w:rFonts w:hint="eastAsia"/>
          <w:sz w:val="21"/>
        </w:rPr>
        <w:t xml:space="preserve">400dpi. </w:t>
      </w:r>
      <w:r>
        <w:rPr>
          <w:rFonts w:hint="eastAsia"/>
          <w:sz w:val="21"/>
        </w:rPr>
        <w:t>文章中的照片图可为</w:t>
      </w:r>
      <w:r w:rsidRPr="0067166B">
        <w:rPr>
          <w:rFonts w:hint="eastAsia"/>
          <w:b/>
          <w:sz w:val="21"/>
        </w:rPr>
        <w:t>灰度图</w:t>
      </w:r>
      <w:r>
        <w:rPr>
          <w:rFonts w:hint="eastAsia"/>
          <w:sz w:val="21"/>
        </w:rPr>
        <w:t xml:space="preserve">. </w:t>
      </w:r>
      <w:r>
        <w:rPr>
          <w:rFonts w:hint="eastAsia"/>
          <w:sz w:val="21"/>
        </w:rPr>
        <w:t>图中图字大小均小</w:t>
      </w:r>
      <w:r>
        <w:rPr>
          <w:rFonts w:hint="eastAsia"/>
          <w:sz w:val="21"/>
        </w:rPr>
        <w:t>5</w:t>
      </w:r>
      <w:r>
        <w:rPr>
          <w:rFonts w:hint="eastAsia"/>
          <w:sz w:val="21"/>
        </w:rPr>
        <w:t>号，字体为</w:t>
      </w:r>
      <w:r>
        <w:rPr>
          <w:rFonts w:hint="eastAsia"/>
          <w:sz w:val="21"/>
        </w:rPr>
        <w:t>Times New Roman</w:t>
      </w:r>
      <w:r>
        <w:rPr>
          <w:rFonts w:hint="eastAsia"/>
          <w:sz w:val="21"/>
        </w:rPr>
        <w:t>，并要注意正斜体</w:t>
      </w:r>
      <w:r>
        <w:rPr>
          <w:rFonts w:hint="eastAsia"/>
          <w:sz w:val="21"/>
        </w:rPr>
        <w:t xml:space="preserve">. </w:t>
      </w:r>
      <w:r>
        <w:rPr>
          <w:rFonts w:hint="eastAsia"/>
          <w:sz w:val="21"/>
        </w:rPr>
        <w:t>横、纵坐标代表的量要清晰，并给出单位（变量用斜体、单位用正体）</w:t>
      </w:r>
      <w:r>
        <w:rPr>
          <w:rFonts w:hint="eastAsia"/>
          <w:sz w:val="21"/>
        </w:rPr>
        <w:t>.</w:t>
      </w:r>
    </w:p>
    <w:p w:rsidR="009E36C8" w:rsidRDefault="009E36C8" w:rsidP="009E36C8">
      <w:pPr>
        <w:pStyle w:val="ac"/>
        <w:ind w:firstLine="0"/>
        <w:textAlignment w:val="baseline"/>
        <w:rPr>
          <w:sz w:val="21"/>
        </w:rPr>
      </w:pPr>
      <w:r>
        <w:rPr>
          <w:rFonts w:hint="eastAsia"/>
          <w:sz w:val="21"/>
        </w:rPr>
        <w:t xml:space="preserve">    </w:t>
      </w:r>
      <w:r>
        <w:rPr>
          <w:rFonts w:hint="eastAsia"/>
          <w:b/>
          <w:sz w:val="21"/>
        </w:rPr>
        <w:t>表格要求</w:t>
      </w:r>
      <w:r>
        <w:rPr>
          <w:rFonts w:hint="eastAsia"/>
          <w:sz w:val="21"/>
        </w:rPr>
        <w:t>：要求表格为三线表，能给出单位的变量要给出单位</w:t>
      </w:r>
      <w:r>
        <w:rPr>
          <w:rFonts w:hint="eastAsia"/>
          <w:sz w:val="21"/>
        </w:rPr>
        <w:t xml:space="preserve">. </w:t>
      </w:r>
    </w:p>
    <w:p w:rsidR="009E36C8" w:rsidRDefault="009E36C8" w:rsidP="009E36C8">
      <w:pPr>
        <w:pStyle w:val="ac"/>
        <w:ind w:firstLine="0"/>
        <w:textAlignment w:val="baseline"/>
        <w:rPr>
          <w:sz w:val="21"/>
        </w:rPr>
      </w:pPr>
      <w:r>
        <w:rPr>
          <w:rFonts w:hint="eastAsia"/>
          <w:sz w:val="21"/>
        </w:rPr>
        <w:tab/>
      </w:r>
      <w:r>
        <w:rPr>
          <w:rFonts w:hint="eastAsia"/>
          <w:b/>
          <w:sz w:val="21"/>
        </w:rPr>
        <w:t>公式要求</w:t>
      </w:r>
      <w:r>
        <w:rPr>
          <w:rFonts w:hint="eastAsia"/>
          <w:sz w:val="21"/>
        </w:rPr>
        <w:t>：用公式编辑器编写的公式要求定义字母大小为</w:t>
      </w:r>
      <w:smartTag w:uri="urn:schemas-microsoft-com:office:smarttags" w:element="chmetcnv">
        <w:smartTagPr>
          <w:attr w:name="UnitName" w:val="磅"/>
          <w:attr w:name="SourceValue" w:val="10.5"/>
          <w:attr w:name="HasSpace" w:val="False"/>
          <w:attr w:name="Negative" w:val="False"/>
          <w:attr w:name="NumberType" w:val="1"/>
          <w:attr w:name="TCSC" w:val="0"/>
        </w:smartTagPr>
        <w:r>
          <w:rPr>
            <w:rFonts w:hint="eastAsia"/>
            <w:sz w:val="21"/>
          </w:rPr>
          <w:t>10.5</w:t>
        </w:r>
        <w:r>
          <w:rPr>
            <w:rFonts w:hint="eastAsia"/>
            <w:sz w:val="21"/>
          </w:rPr>
          <w:t>磅</w:t>
        </w:r>
      </w:smartTag>
      <w:r>
        <w:rPr>
          <w:rFonts w:hint="eastAsia"/>
          <w:sz w:val="21"/>
        </w:rPr>
        <w:t>（可在</w:t>
      </w:r>
      <w:proofErr w:type="spellStart"/>
      <w:r>
        <w:rPr>
          <w:rFonts w:hint="eastAsia"/>
          <w:sz w:val="21"/>
        </w:rPr>
        <w:t>MathType</w:t>
      </w:r>
      <w:proofErr w:type="spellEnd"/>
      <w:r>
        <w:rPr>
          <w:rFonts w:hint="eastAsia"/>
          <w:sz w:val="21"/>
        </w:rPr>
        <w:t>下设置）</w:t>
      </w:r>
      <w:r>
        <w:rPr>
          <w:rFonts w:hint="eastAsia"/>
          <w:sz w:val="21"/>
        </w:rPr>
        <w:t xml:space="preserve">. </w:t>
      </w:r>
      <w:r>
        <w:rPr>
          <w:rFonts w:hint="eastAsia"/>
          <w:sz w:val="21"/>
        </w:rPr>
        <w:t>并只对必要的公式进行编号</w:t>
      </w:r>
      <w:r>
        <w:rPr>
          <w:rFonts w:hint="eastAsia"/>
          <w:sz w:val="21"/>
        </w:rPr>
        <w:t xml:space="preserve">. </w:t>
      </w:r>
      <w:r>
        <w:rPr>
          <w:rFonts w:hint="eastAsia"/>
          <w:sz w:val="21"/>
        </w:rPr>
        <w:t>公式中</w:t>
      </w:r>
      <w:proofErr w:type="gramStart"/>
      <w:r>
        <w:rPr>
          <w:rFonts w:hint="eastAsia"/>
          <w:sz w:val="21"/>
        </w:rPr>
        <w:t>凡表示</w:t>
      </w:r>
      <w:proofErr w:type="gramEnd"/>
      <w:r>
        <w:rPr>
          <w:rFonts w:hint="eastAsia"/>
          <w:sz w:val="21"/>
        </w:rPr>
        <w:t>变量的字母用斜体，单位如</w:t>
      </w:r>
      <w:r>
        <w:rPr>
          <w:rFonts w:hint="eastAsia"/>
          <w:sz w:val="21"/>
        </w:rPr>
        <w:t>kg</w:t>
      </w:r>
      <w:r>
        <w:rPr>
          <w:rFonts w:hint="eastAsia"/>
          <w:sz w:val="21"/>
        </w:rPr>
        <w:t>、</w:t>
      </w:r>
      <w:r>
        <w:rPr>
          <w:rFonts w:hint="eastAsia"/>
          <w:sz w:val="21"/>
        </w:rPr>
        <w:t>mm</w:t>
      </w:r>
      <w:r>
        <w:rPr>
          <w:rFonts w:hint="eastAsia"/>
          <w:sz w:val="21"/>
        </w:rPr>
        <w:t>以及定量如</w:t>
      </w:r>
      <w:r>
        <w:rPr>
          <w:sz w:val="21"/>
        </w:rPr>
        <w:t>℮</w:t>
      </w:r>
      <w:r>
        <w:rPr>
          <w:rFonts w:ascii="宋体" w:hAnsi="宋体" w:cs="宋体" w:hint="eastAsia"/>
          <w:sz w:val="21"/>
        </w:rPr>
        <w:t>、π等用正体</w:t>
      </w:r>
      <w:r>
        <w:rPr>
          <w:rFonts w:hint="eastAsia"/>
          <w:sz w:val="21"/>
        </w:rPr>
        <w:t xml:space="preserve">. </w:t>
      </w:r>
      <w:r>
        <w:rPr>
          <w:rFonts w:hint="eastAsia"/>
          <w:sz w:val="21"/>
        </w:rPr>
        <w:t>矩阵、向量用斜体，加粗（可在</w:t>
      </w:r>
      <w:proofErr w:type="spellStart"/>
      <w:r>
        <w:rPr>
          <w:rFonts w:hint="eastAsia"/>
          <w:sz w:val="21"/>
        </w:rPr>
        <w:t>MathType</w:t>
      </w:r>
      <w:proofErr w:type="spellEnd"/>
      <w:r>
        <w:rPr>
          <w:rFonts w:hint="eastAsia"/>
          <w:sz w:val="21"/>
        </w:rPr>
        <w:t>下设置）</w:t>
      </w:r>
      <w:r>
        <w:rPr>
          <w:rFonts w:hint="eastAsia"/>
          <w:sz w:val="21"/>
        </w:rPr>
        <w:t xml:space="preserve">. </w:t>
      </w:r>
    </w:p>
    <w:p w:rsidR="009E36C8" w:rsidRDefault="009E36C8" w:rsidP="009E36C8">
      <w:pPr>
        <w:pStyle w:val="ac"/>
        <w:ind w:firstLine="0"/>
        <w:textAlignment w:val="baseline"/>
        <w:rPr>
          <w:sz w:val="21"/>
        </w:rPr>
      </w:pPr>
      <w:r>
        <w:rPr>
          <w:rFonts w:hint="eastAsia"/>
          <w:b/>
          <w:sz w:val="21"/>
        </w:rPr>
        <w:t xml:space="preserve">   </w:t>
      </w:r>
      <w:r>
        <w:rPr>
          <w:rFonts w:hint="eastAsia"/>
          <w:b/>
          <w:sz w:val="21"/>
        </w:rPr>
        <w:t>参考文献</w:t>
      </w:r>
      <w:r>
        <w:rPr>
          <w:rFonts w:hint="eastAsia"/>
          <w:sz w:val="21"/>
        </w:rPr>
        <w:t>：参考文献中的内容必须要</w:t>
      </w:r>
      <w:r>
        <w:rPr>
          <w:rFonts w:hint="eastAsia"/>
          <w:b/>
          <w:sz w:val="21"/>
        </w:rPr>
        <w:t>全</w:t>
      </w:r>
      <w:r>
        <w:rPr>
          <w:rFonts w:hint="eastAsia"/>
          <w:sz w:val="21"/>
        </w:rPr>
        <w:t>，严格按上文写的标明。另外文中引用参考文献出都要按顺序在文中标出，且不宜标在标题上。</w:t>
      </w:r>
    </w:p>
    <w:p w:rsidR="009E36C8" w:rsidRDefault="009E36C8" w:rsidP="009E36C8">
      <w:pPr>
        <w:pStyle w:val="ac"/>
        <w:ind w:firstLine="0"/>
        <w:textAlignment w:val="baseline"/>
        <w:rPr>
          <w:sz w:val="21"/>
        </w:rPr>
      </w:pPr>
      <w:r>
        <w:rPr>
          <w:rFonts w:hint="eastAsia"/>
          <w:sz w:val="21"/>
        </w:rPr>
        <w:t xml:space="preserve">   </w:t>
      </w:r>
      <w:r w:rsidRPr="00D32F37">
        <w:rPr>
          <w:rFonts w:hint="eastAsia"/>
          <w:b/>
          <w:sz w:val="21"/>
        </w:rPr>
        <w:t>英文摘要</w:t>
      </w:r>
      <w:r>
        <w:rPr>
          <w:rFonts w:hint="eastAsia"/>
          <w:sz w:val="21"/>
        </w:rPr>
        <w:t>：请作者及指导老师仔细审阅，不得照搬翻译软件。</w:t>
      </w:r>
    </w:p>
    <w:p w:rsidR="009E36C8" w:rsidRDefault="009E36C8" w:rsidP="009E36C8">
      <w:pPr>
        <w:pStyle w:val="ac"/>
        <w:ind w:firstLineChars="200" w:firstLine="422"/>
        <w:textAlignment w:val="baseline"/>
        <w:rPr>
          <w:sz w:val="21"/>
        </w:rPr>
      </w:pPr>
      <w:r>
        <w:rPr>
          <w:rFonts w:hint="eastAsia"/>
          <w:b/>
          <w:sz w:val="21"/>
        </w:rPr>
        <w:t>最后</w:t>
      </w:r>
      <w:r>
        <w:rPr>
          <w:rFonts w:hint="eastAsia"/>
          <w:sz w:val="21"/>
        </w:rPr>
        <w:t>，请务必仔细核对上文中涉及到的内容是否完整，尤其是作品来源、作者简介、指导教师还有致谢。</w:t>
      </w:r>
    </w:p>
    <w:p w:rsidR="009E36C8" w:rsidRPr="006D0DB7" w:rsidRDefault="009E36C8" w:rsidP="009E36C8">
      <w:pPr>
        <w:pStyle w:val="ac"/>
        <w:spacing w:line="240" w:lineRule="exact"/>
        <w:ind w:firstLine="0"/>
      </w:pPr>
    </w:p>
    <w:p w:rsidR="009E36C8" w:rsidRPr="009E36C8" w:rsidRDefault="009E36C8" w:rsidP="002E77E4">
      <w:pPr>
        <w:widowControl/>
        <w:spacing w:line="360" w:lineRule="auto"/>
        <w:ind w:firstLineChars="200" w:firstLine="420"/>
      </w:pPr>
    </w:p>
    <w:sectPr w:rsidR="009E36C8" w:rsidRPr="009E36C8" w:rsidSect="008159EC">
      <w:footerReference w:type="default" r:id="rId1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23" w:rsidRDefault="00D64423" w:rsidP="00FB6B28">
      <w:r>
        <w:separator/>
      </w:r>
    </w:p>
  </w:endnote>
  <w:endnote w:type="continuationSeparator" w:id="0">
    <w:p w:rsidR="00D64423" w:rsidRDefault="00D64423" w:rsidP="00FB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D4" w:rsidRDefault="00BD58D4">
    <w:pPr>
      <w:pStyle w:val="a8"/>
      <w:framePr w:h="0" w:wrap="around" w:vAnchor="text" w:hAnchor="margin" w:xAlign="center" w:y="1"/>
      <w:rPr>
        <w:rStyle w:val="aa"/>
      </w:rPr>
    </w:pPr>
    <w:r>
      <w:fldChar w:fldCharType="begin"/>
    </w:r>
    <w:r>
      <w:rPr>
        <w:rStyle w:val="aa"/>
      </w:rPr>
      <w:instrText xml:space="preserve">PAGE  </w:instrText>
    </w:r>
    <w:r>
      <w:fldChar w:fldCharType="separate"/>
    </w:r>
    <w:r>
      <w:rPr>
        <w:rStyle w:val="aa"/>
        <w:noProof/>
      </w:rPr>
      <w:t>2</w:t>
    </w:r>
    <w:r>
      <w:fldChar w:fldCharType="end"/>
    </w:r>
  </w:p>
  <w:p w:rsidR="00BD58D4" w:rsidRDefault="00BD58D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D4" w:rsidRDefault="00BD58D4">
    <w:pPr>
      <w:pStyle w:val="a8"/>
      <w:framePr w:h="0" w:wrap="around" w:vAnchor="text" w:hAnchor="margin" w:xAlign="center" w:y="1"/>
      <w:rPr>
        <w:rStyle w:val="aa"/>
      </w:rPr>
    </w:pPr>
    <w:r>
      <w:fldChar w:fldCharType="begin"/>
    </w:r>
    <w:r>
      <w:rPr>
        <w:rStyle w:val="aa"/>
      </w:rPr>
      <w:instrText xml:space="preserve">PAGE  </w:instrText>
    </w:r>
    <w:r>
      <w:fldChar w:fldCharType="separate"/>
    </w:r>
    <w:r w:rsidR="00E11586">
      <w:rPr>
        <w:rStyle w:val="aa"/>
        <w:noProof/>
      </w:rPr>
      <w:t>1</w:t>
    </w:r>
    <w:r>
      <w:fldChar w:fldCharType="end"/>
    </w:r>
  </w:p>
  <w:p w:rsidR="00BD58D4" w:rsidRDefault="00BD58D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35088"/>
      <w:docPartObj>
        <w:docPartGallery w:val="Page Numbers (Bottom of Page)"/>
        <w:docPartUnique/>
      </w:docPartObj>
    </w:sdtPr>
    <w:sdtContent>
      <w:sdt>
        <w:sdtPr>
          <w:id w:val="-1669238322"/>
          <w:docPartObj>
            <w:docPartGallery w:val="Page Numbers (Top of Page)"/>
            <w:docPartUnique/>
          </w:docPartObj>
        </w:sdtPr>
        <w:sdtContent>
          <w:p w:rsidR="00BD58D4" w:rsidRDefault="00BD58D4">
            <w:pPr>
              <w:pStyle w:val="a8"/>
              <w:jc w:val="center"/>
            </w:pPr>
            <w:r>
              <w:rPr>
                <w:b/>
                <w:bCs/>
                <w:sz w:val="24"/>
                <w:szCs w:val="24"/>
              </w:rPr>
              <w:fldChar w:fldCharType="begin"/>
            </w:r>
            <w:r>
              <w:rPr>
                <w:b/>
                <w:bCs/>
              </w:rPr>
              <w:instrText>PAGE</w:instrText>
            </w:r>
            <w:r>
              <w:rPr>
                <w:b/>
                <w:bCs/>
                <w:sz w:val="24"/>
                <w:szCs w:val="24"/>
              </w:rPr>
              <w:fldChar w:fldCharType="separate"/>
            </w:r>
            <w:r w:rsidR="00E11586">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11586">
              <w:rPr>
                <w:b/>
                <w:bCs/>
                <w:noProof/>
              </w:rPr>
              <w:t>11</w:t>
            </w:r>
            <w:r>
              <w:rPr>
                <w:b/>
                <w:bCs/>
                <w:sz w:val="24"/>
                <w:szCs w:val="24"/>
              </w:rPr>
              <w:fldChar w:fldCharType="end"/>
            </w:r>
          </w:p>
        </w:sdtContent>
      </w:sdt>
    </w:sdtContent>
  </w:sdt>
  <w:p w:rsidR="00BD58D4" w:rsidRDefault="00BD58D4">
    <w:pPr>
      <w:pStyle w:val="a8"/>
    </w:pPr>
  </w:p>
  <w:p w:rsidR="00BD58D4" w:rsidRDefault="00BD58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23" w:rsidRDefault="00D64423" w:rsidP="00FB6B28">
      <w:r>
        <w:separator/>
      </w:r>
    </w:p>
  </w:footnote>
  <w:footnote w:type="continuationSeparator" w:id="0">
    <w:p w:rsidR="00D64423" w:rsidRDefault="00D64423" w:rsidP="00FB6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360"/>
        </w:tabs>
        <w:ind w:left="357" w:hanging="357"/>
      </w:pPr>
      <w:rPr>
        <w:rFonts w:ascii="Times New Roman" w:eastAsia="宋体" w:hAnsi="Times New Roman" w:hint="default"/>
        <w:sz w:val="18"/>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669234A"/>
    <w:multiLevelType w:val="hybridMultilevel"/>
    <w:tmpl w:val="F356DC74"/>
    <w:lvl w:ilvl="0" w:tplc="F498EC26">
      <w:start w:val="1"/>
      <w:numFmt w:val="decimal"/>
      <w:lvlText w:val="%1、"/>
      <w:lvlJc w:val="left"/>
      <w:pPr>
        <w:ind w:left="786" w:hanging="360"/>
      </w:pPr>
      <w:rPr>
        <w:rFonts w:asciiTheme="minorHAnsi" w:hAnsiTheme="minorHAnsi" w:hint="default"/>
        <w:color w:val="auto"/>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nsid w:val="0B4B62D5"/>
    <w:multiLevelType w:val="hybridMultilevel"/>
    <w:tmpl w:val="4732C136"/>
    <w:lvl w:ilvl="0" w:tplc="33627CC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2F57F2F"/>
    <w:multiLevelType w:val="hybridMultilevel"/>
    <w:tmpl w:val="15641CA0"/>
    <w:lvl w:ilvl="0" w:tplc="A7FCDBD4">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34D2187"/>
    <w:multiLevelType w:val="hybridMultilevel"/>
    <w:tmpl w:val="156E9562"/>
    <w:lvl w:ilvl="0" w:tplc="FB3CCF74">
      <w:start w:val="1"/>
      <w:numFmt w:val="japaneseCounting"/>
      <w:lvlText w:val="%1、"/>
      <w:lvlJc w:val="left"/>
      <w:pPr>
        <w:ind w:left="852" w:hanging="432"/>
      </w:pPr>
      <w:rPr>
        <w:rFonts w:hint="default"/>
      </w:rPr>
    </w:lvl>
    <w:lvl w:ilvl="1" w:tplc="04090019" w:tentative="1">
      <w:start w:val="1"/>
      <w:numFmt w:val="lowerLetter"/>
      <w:pStyle w:val="2"/>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05C2"/>
    <w:rsid w:val="000122CD"/>
    <w:rsid w:val="0001248B"/>
    <w:rsid w:val="000368D6"/>
    <w:rsid w:val="000409F6"/>
    <w:rsid w:val="000505A1"/>
    <w:rsid w:val="000732B5"/>
    <w:rsid w:val="000805C2"/>
    <w:rsid w:val="000A03D3"/>
    <w:rsid w:val="000A26BB"/>
    <w:rsid w:val="000A47F9"/>
    <w:rsid w:val="000B40CE"/>
    <w:rsid w:val="000C6415"/>
    <w:rsid w:val="000E46CC"/>
    <w:rsid w:val="000F2F4E"/>
    <w:rsid w:val="00111077"/>
    <w:rsid w:val="00125E10"/>
    <w:rsid w:val="00136186"/>
    <w:rsid w:val="00162379"/>
    <w:rsid w:val="00177923"/>
    <w:rsid w:val="00177FBF"/>
    <w:rsid w:val="0018263A"/>
    <w:rsid w:val="001F318D"/>
    <w:rsid w:val="00207F06"/>
    <w:rsid w:val="00275A4E"/>
    <w:rsid w:val="0028039B"/>
    <w:rsid w:val="00284E13"/>
    <w:rsid w:val="002933CC"/>
    <w:rsid w:val="002E47B3"/>
    <w:rsid w:val="002E77E4"/>
    <w:rsid w:val="002F443F"/>
    <w:rsid w:val="0030681F"/>
    <w:rsid w:val="00321C18"/>
    <w:rsid w:val="00327118"/>
    <w:rsid w:val="003276DD"/>
    <w:rsid w:val="00336BEF"/>
    <w:rsid w:val="00346212"/>
    <w:rsid w:val="00354A35"/>
    <w:rsid w:val="003B2C10"/>
    <w:rsid w:val="00412F5A"/>
    <w:rsid w:val="00435C17"/>
    <w:rsid w:val="004523C0"/>
    <w:rsid w:val="00471C21"/>
    <w:rsid w:val="004924E7"/>
    <w:rsid w:val="004A30C8"/>
    <w:rsid w:val="004A3568"/>
    <w:rsid w:val="004A60A1"/>
    <w:rsid w:val="004E27ED"/>
    <w:rsid w:val="004E3318"/>
    <w:rsid w:val="005232FE"/>
    <w:rsid w:val="00524AE3"/>
    <w:rsid w:val="005523DF"/>
    <w:rsid w:val="00556806"/>
    <w:rsid w:val="0056096F"/>
    <w:rsid w:val="00572757"/>
    <w:rsid w:val="00577C88"/>
    <w:rsid w:val="00585548"/>
    <w:rsid w:val="00593059"/>
    <w:rsid w:val="005B4630"/>
    <w:rsid w:val="005C125F"/>
    <w:rsid w:val="005D2CEA"/>
    <w:rsid w:val="005E4888"/>
    <w:rsid w:val="00610139"/>
    <w:rsid w:val="00625DC5"/>
    <w:rsid w:val="00631C70"/>
    <w:rsid w:val="00677BA4"/>
    <w:rsid w:val="0068066C"/>
    <w:rsid w:val="00685CCC"/>
    <w:rsid w:val="006A2F84"/>
    <w:rsid w:val="006A7993"/>
    <w:rsid w:val="006B66AE"/>
    <w:rsid w:val="006C1B79"/>
    <w:rsid w:val="006C2656"/>
    <w:rsid w:val="006C7E58"/>
    <w:rsid w:val="006C7EA2"/>
    <w:rsid w:val="006E4C43"/>
    <w:rsid w:val="006F2436"/>
    <w:rsid w:val="006F69D3"/>
    <w:rsid w:val="00710AA5"/>
    <w:rsid w:val="00733C4F"/>
    <w:rsid w:val="00743710"/>
    <w:rsid w:val="00787F0F"/>
    <w:rsid w:val="00791285"/>
    <w:rsid w:val="00797FBB"/>
    <w:rsid w:val="007A2B37"/>
    <w:rsid w:val="007C51AC"/>
    <w:rsid w:val="007C5610"/>
    <w:rsid w:val="007D1257"/>
    <w:rsid w:val="007D5780"/>
    <w:rsid w:val="007E1254"/>
    <w:rsid w:val="007F3416"/>
    <w:rsid w:val="007F640F"/>
    <w:rsid w:val="007F7BF0"/>
    <w:rsid w:val="008060C9"/>
    <w:rsid w:val="008159EC"/>
    <w:rsid w:val="00816A21"/>
    <w:rsid w:val="00821CED"/>
    <w:rsid w:val="00841847"/>
    <w:rsid w:val="0084416B"/>
    <w:rsid w:val="00886B7E"/>
    <w:rsid w:val="008925D2"/>
    <w:rsid w:val="008A4C3B"/>
    <w:rsid w:val="009026F5"/>
    <w:rsid w:val="00903A82"/>
    <w:rsid w:val="00903F07"/>
    <w:rsid w:val="009071A0"/>
    <w:rsid w:val="00912EF8"/>
    <w:rsid w:val="009360B3"/>
    <w:rsid w:val="009B52EA"/>
    <w:rsid w:val="009D01D4"/>
    <w:rsid w:val="009D2083"/>
    <w:rsid w:val="009E266E"/>
    <w:rsid w:val="009E36C8"/>
    <w:rsid w:val="009E7B8B"/>
    <w:rsid w:val="009F7D92"/>
    <w:rsid w:val="00A15CD0"/>
    <w:rsid w:val="00A40C29"/>
    <w:rsid w:val="00A82CD2"/>
    <w:rsid w:val="00A876FB"/>
    <w:rsid w:val="00AF12E1"/>
    <w:rsid w:val="00B00E9F"/>
    <w:rsid w:val="00B00EDC"/>
    <w:rsid w:val="00B21ED5"/>
    <w:rsid w:val="00B34134"/>
    <w:rsid w:val="00B65193"/>
    <w:rsid w:val="00B711A1"/>
    <w:rsid w:val="00BA1652"/>
    <w:rsid w:val="00BD2181"/>
    <w:rsid w:val="00BD58D4"/>
    <w:rsid w:val="00BD723A"/>
    <w:rsid w:val="00BE00E7"/>
    <w:rsid w:val="00C14F7F"/>
    <w:rsid w:val="00C276E6"/>
    <w:rsid w:val="00C877F4"/>
    <w:rsid w:val="00C91CA2"/>
    <w:rsid w:val="00CB0574"/>
    <w:rsid w:val="00CB05E6"/>
    <w:rsid w:val="00CB563B"/>
    <w:rsid w:val="00CB5B18"/>
    <w:rsid w:val="00CB7A8E"/>
    <w:rsid w:val="00D30F70"/>
    <w:rsid w:val="00D47F05"/>
    <w:rsid w:val="00D539C5"/>
    <w:rsid w:val="00D64423"/>
    <w:rsid w:val="00D76921"/>
    <w:rsid w:val="00D914EA"/>
    <w:rsid w:val="00D9548A"/>
    <w:rsid w:val="00DA070C"/>
    <w:rsid w:val="00DA307B"/>
    <w:rsid w:val="00DA5065"/>
    <w:rsid w:val="00DC1AFC"/>
    <w:rsid w:val="00DC4092"/>
    <w:rsid w:val="00DC6AE9"/>
    <w:rsid w:val="00DF6493"/>
    <w:rsid w:val="00E042A6"/>
    <w:rsid w:val="00E05BB1"/>
    <w:rsid w:val="00E11586"/>
    <w:rsid w:val="00E23D25"/>
    <w:rsid w:val="00E31A2E"/>
    <w:rsid w:val="00E3607D"/>
    <w:rsid w:val="00E45FDE"/>
    <w:rsid w:val="00E57480"/>
    <w:rsid w:val="00E629AF"/>
    <w:rsid w:val="00E63C82"/>
    <w:rsid w:val="00E6742A"/>
    <w:rsid w:val="00E71062"/>
    <w:rsid w:val="00EA4339"/>
    <w:rsid w:val="00EA5B9A"/>
    <w:rsid w:val="00EA775B"/>
    <w:rsid w:val="00EE10F5"/>
    <w:rsid w:val="00F0618F"/>
    <w:rsid w:val="00F26106"/>
    <w:rsid w:val="00F31C90"/>
    <w:rsid w:val="00F35652"/>
    <w:rsid w:val="00F35B52"/>
    <w:rsid w:val="00F3732B"/>
    <w:rsid w:val="00F37686"/>
    <w:rsid w:val="00F67870"/>
    <w:rsid w:val="00F715E6"/>
    <w:rsid w:val="00F72C0F"/>
    <w:rsid w:val="00F73CEE"/>
    <w:rsid w:val="00F82F4D"/>
    <w:rsid w:val="00F87CFF"/>
    <w:rsid w:val="00FA5CFF"/>
    <w:rsid w:val="00FB6B28"/>
    <w:rsid w:val="00FC5098"/>
    <w:rsid w:val="00FD23BA"/>
    <w:rsid w:val="00FE3B0D"/>
    <w:rsid w:val="00FE6147"/>
    <w:rsid w:val="00FE64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chmetcnv"/>
  <w:shapeDefaults>
    <o:shapedefaults v:ext="edit" spidmax="2049"/>
    <o:shapelayout v:ext="edit">
      <o:idmap v:ext="edit" data="1"/>
      <o:rules v:ext="edit">
        <o:r id="V:Rule1" type="callout" idref="#_x0000_s1091"/>
        <o:r id="V:Rule2" type="callout" idref="#_x0000_s1068"/>
        <o:r id="V:Rule3" type="callout" idref="#_x0000_s1069"/>
        <o:r id="V:Rule4" type="callout" idref="#_x0000_s1072"/>
        <o:r id="V:Rule5" type="callout" idref="#_x0000_s1071"/>
        <o:r id="V:Rule6" type="callout" idref="#_x0000_s1070"/>
        <o:r id="V:Rule7" type="callout" idref="#_x0000_s1073"/>
        <o:r id="V:Rule8" type="callout" idref="#_x0000_s1074"/>
        <o:r id="V:Rule9" type="callout" idref="#_x0000_s1075"/>
        <o:r id="V:Rule10" type="callout" idref="#_x0000_s1076"/>
        <o:r id="V:Rule11" type="callout" idref="#_x0000_s1078"/>
        <o:r id="V:Rule12" type="callout" idref="#_x0000_s1077"/>
        <o:r id="V:Rule13" type="callout" idref="#_x0000_s1093"/>
        <o:r id="V:Rule14" type="callout" idref="#_x0000_s1080"/>
        <o:r id="V:Rule15" type="callout" idref="#_x0000_s1085"/>
        <o:r id="V:Rule16" type="callout" idref="#_x0000_s1079"/>
        <o:r id="V:Rule17" type="callout" idref="#_x0000_s1082"/>
        <o:r id="V:Rule18" type="callout" idref="#_x0000_s1081"/>
        <o:r id="V:Rule19" type="callout" idref="#_x0000_s1083"/>
        <o:r id="V:Rule20" type="callout" idref="#_x0000_s1084"/>
        <o:r id="V:Rule21" type="callout" idref="#_x0000_s1067"/>
        <o:r id="V:Rule22" type="callout" idref="#_x0000_s1095"/>
        <o:r id="V:Rule23" type="callout" idref="#_x0000_s1105"/>
        <o:r id="V:Rule24" type="callout" idref="#_x0000_s1097"/>
        <o:r id="V:Rule25" type="callout" idref="#_x0000_s1098"/>
        <o:r id="V:Rule26" type="callout" idref="#_x0000_s1102"/>
        <o:r id="V:Rule27" type="callout" idref="#_x0000_s1096"/>
        <o:r id="V:Rule28" type="callout" idref="#_x0000_s1104"/>
        <o:r id="V:Rule29" type="callout" idref="#_x0000_s1103"/>
        <o:r id="V:Rule30" type="callout" idref="#_x0000_s1107"/>
        <o:r id="V:Rule31" type="callout" idref="#_x0000_s1100"/>
        <o:r id="V:Rule32" type="callout" idref="#_x0000_s1099"/>
        <o:r id="V:Rule33" type="callout" idref="#_x0000_s1106"/>
        <o:r id="V:Rule34" type="callout" idref="#_x0000_s110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656"/>
    <w:pPr>
      <w:widowControl w:val="0"/>
      <w:jc w:val="both"/>
    </w:pPr>
  </w:style>
  <w:style w:type="paragraph" w:styleId="2">
    <w:name w:val="heading 2"/>
    <w:basedOn w:val="a"/>
    <w:next w:val="a0"/>
    <w:link w:val="2Char"/>
    <w:qFormat/>
    <w:rsid w:val="009E36C8"/>
    <w:pPr>
      <w:keepNext/>
      <w:numPr>
        <w:ilvl w:val="1"/>
        <w:numId w:val="1"/>
      </w:numPr>
      <w:tabs>
        <w:tab w:val="left" w:pos="720"/>
      </w:tabs>
      <w:jc w:val="center"/>
      <w:outlineLvl w:val="1"/>
    </w:pPr>
    <w:rPr>
      <w:rFonts w:ascii="宋体" w:eastAsia="宋体"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4A60A1"/>
    <w:pPr>
      <w:ind w:firstLineChars="200" w:firstLine="420"/>
    </w:pPr>
  </w:style>
  <w:style w:type="character" w:styleId="a5">
    <w:name w:val="Hyperlink"/>
    <w:basedOn w:val="a1"/>
    <w:rsid w:val="00A40C29"/>
    <w:rPr>
      <w:rFonts w:ascii="宋体" w:eastAsia="宋体" w:hAnsi="宋体" w:hint="eastAsia"/>
      <w:strike w:val="0"/>
      <w:dstrike w:val="0"/>
      <w:color w:val="2F2F2F"/>
      <w:sz w:val="18"/>
      <w:szCs w:val="18"/>
      <w:u w:val="none"/>
      <w:effect w:val="none"/>
    </w:rPr>
  </w:style>
  <w:style w:type="paragraph" w:styleId="a6">
    <w:name w:val="Normal (Web)"/>
    <w:basedOn w:val="a"/>
    <w:rsid w:val="00DA307B"/>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
    <w:uiPriority w:val="99"/>
    <w:unhideWhenUsed/>
    <w:rsid w:val="00FB6B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uiPriority w:val="99"/>
    <w:rsid w:val="00FB6B28"/>
    <w:rPr>
      <w:sz w:val="18"/>
      <w:szCs w:val="18"/>
    </w:rPr>
  </w:style>
  <w:style w:type="paragraph" w:styleId="a8">
    <w:name w:val="footer"/>
    <w:basedOn w:val="a"/>
    <w:link w:val="Char0"/>
    <w:unhideWhenUsed/>
    <w:rsid w:val="00FB6B28"/>
    <w:pPr>
      <w:tabs>
        <w:tab w:val="center" w:pos="4153"/>
        <w:tab w:val="right" w:pos="8306"/>
      </w:tabs>
      <w:snapToGrid w:val="0"/>
      <w:jc w:val="left"/>
    </w:pPr>
    <w:rPr>
      <w:sz w:val="18"/>
      <w:szCs w:val="18"/>
    </w:rPr>
  </w:style>
  <w:style w:type="character" w:customStyle="1" w:styleId="Char0">
    <w:name w:val="页脚 Char"/>
    <w:basedOn w:val="a1"/>
    <w:link w:val="a8"/>
    <w:rsid w:val="00FB6B28"/>
    <w:rPr>
      <w:sz w:val="18"/>
      <w:szCs w:val="18"/>
    </w:rPr>
  </w:style>
  <w:style w:type="paragraph" w:styleId="a9">
    <w:name w:val="Balloon Text"/>
    <w:basedOn w:val="a"/>
    <w:link w:val="Char1"/>
    <w:uiPriority w:val="99"/>
    <w:semiHidden/>
    <w:unhideWhenUsed/>
    <w:rsid w:val="009B52EA"/>
    <w:rPr>
      <w:sz w:val="18"/>
      <w:szCs w:val="18"/>
    </w:rPr>
  </w:style>
  <w:style w:type="character" w:customStyle="1" w:styleId="Char1">
    <w:name w:val="批注框文本 Char"/>
    <w:basedOn w:val="a1"/>
    <w:link w:val="a9"/>
    <w:uiPriority w:val="99"/>
    <w:semiHidden/>
    <w:rsid w:val="009B52EA"/>
    <w:rPr>
      <w:sz w:val="18"/>
      <w:szCs w:val="18"/>
    </w:rPr>
  </w:style>
  <w:style w:type="character" w:customStyle="1" w:styleId="2Char">
    <w:name w:val="标题 2 Char"/>
    <w:basedOn w:val="a1"/>
    <w:link w:val="2"/>
    <w:rsid w:val="009E36C8"/>
    <w:rPr>
      <w:rFonts w:ascii="宋体" w:eastAsia="宋体" w:hAnsi="Times New Roman" w:cs="Times New Roman"/>
      <w:sz w:val="28"/>
      <w:szCs w:val="20"/>
    </w:rPr>
  </w:style>
  <w:style w:type="character" w:styleId="aa">
    <w:name w:val="page number"/>
    <w:basedOn w:val="a1"/>
    <w:rsid w:val="009E36C8"/>
  </w:style>
  <w:style w:type="paragraph" w:styleId="ab">
    <w:name w:val="Body Text"/>
    <w:basedOn w:val="a"/>
    <w:link w:val="Char2"/>
    <w:rsid w:val="009E36C8"/>
    <w:pPr>
      <w:spacing w:line="200" w:lineRule="exact"/>
    </w:pPr>
    <w:rPr>
      <w:rFonts w:ascii="Times New Roman" w:eastAsia="宋体" w:hAnsi="Times New Roman" w:cs="Times New Roman"/>
      <w:color w:val="FF0000"/>
      <w:sz w:val="15"/>
      <w:szCs w:val="20"/>
    </w:rPr>
  </w:style>
  <w:style w:type="character" w:customStyle="1" w:styleId="Char2">
    <w:name w:val="正文文本 Char"/>
    <w:basedOn w:val="a1"/>
    <w:link w:val="ab"/>
    <w:rsid w:val="009E36C8"/>
    <w:rPr>
      <w:rFonts w:ascii="Times New Roman" w:eastAsia="宋体" w:hAnsi="Times New Roman" w:cs="Times New Roman"/>
      <w:color w:val="FF0000"/>
      <w:sz w:val="15"/>
      <w:szCs w:val="20"/>
    </w:rPr>
  </w:style>
  <w:style w:type="paragraph" w:styleId="ac">
    <w:name w:val="Body Text Indent"/>
    <w:basedOn w:val="a"/>
    <w:link w:val="Char3"/>
    <w:rsid w:val="009E36C8"/>
    <w:pPr>
      <w:spacing w:line="300" w:lineRule="exact"/>
      <w:ind w:firstLine="360"/>
    </w:pPr>
    <w:rPr>
      <w:rFonts w:ascii="Times New Roman" w:eastAsia="宋体" w:hAnsi="Times New Roman" w:cs="Times New Roman"/>
      <w:sz w:val="18"/>
      <w:szCs w:val="20"/>
    </w:rPr>
  </w:style>
  <w:style w:type="character" w:customStyle="1" w:styleId="Char3">
    <w:name w:val="正文文本缩进 Char"/>
    <w:basedOn w:val="a1"/>
    <w:link w:val="ac"/>
    <w:rsid w:val="009E36C8"/>
    <w:rPr>
      <w:rFonts w:ascii="Times New Roman" w:eastAsia="宋体" w:hAnsi="Times New Roman" w:cs="Times New Roman"/>
      <w:sz w:val="18"/>
      <w:szCs w:val="20"/>
    </w:rPr>
  </w:style>
  <w:style w:type="paragraph" w:styleId="a0">
    <w:name w:val="Normal Indent"/>
    <w:basedOn w:val="a"/>
    <w:rsid w:val="009E36C8"/>
    <w:pPr>
      <w:ind w:firstLine="420"/>
    </w:pPr>
    <w:rPr>
      <w:rFonts w:ascii="Times New Roman" w:eastAsia="宋体" w:hAnsi="Times New Roman" w:cs="Times New Roman"/>
      <w:szCs w:val="20"/>
    </w:rPr>
  </w:style>
  <w:style w:type="paragraph" w:styleId="ad">
    <w:name w:val="footnote text"/>
    <w:basedOn w:val="a"/>
    <w:link w:val="Char4"/>
    <w:rsid w:val="009E36C8"/>
    <w:pPr>
      <w:snapToGrid w:val="0"/>
      <w:jc w:val="left"/>
    </w:pPr>
    <w:rPr>
      <w:rFonts w:ascii="Times New Roman" w:eastAsia="宋体" w:hAnsi="Times New Roman" w:cs="Times New Roman"/>
      <w:sz w:val="18"/>
      <w:szCs w:val="20"/>
    </w:rPr>
  </w:style>
  <w:style w:type="character" w:customStyle="1" w:styleId="Char4">
    <w:name w:val="脚注文本 Char"/>
    <w:basedOn w:val="a1"/>
    <w:link w:val="ad"/>
    <w:rsid w:val="009E36C8"/>
    <w:rPr>
      <w:rFonts w:ascii="Times New Roman" w:eastAsia="宋体" w:hAnsi="Times New Roman"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4A60A1"/>
    <w:pPr>
      <w:ind w:firstLineChars="200" w:firstLine="420"/>
    </w:pPr>
  </w:style>
  <w:style w:type="character" w:styleId="a5">
    <w:name w:val="Hyperlink"/>
    <w:basedOn w:val="a1"/>
    <w:rsid w:val="00A40C29"/>
    <w:rPr>
      <w:rFonts w:ascii="宋体" w:eastAsia="宋体" w:hAnsi="宋体" w:hint="eastAsia"/>
      <w:strike w:val="0"/>
      <w:dstrike w:val="0"/>
      <w:color w:val="2F2F2F"/>
      <w:sz w:val="18"/>
      <w:szCs w:val="18"/>
      <w:u w:val="none"/>
      <w:effect w:val="none"/>
    </w:rPr>
  </w:style>
  <w:style w:type="paragraph" w:styleId="a6">
    <w:name w:val="Normal (Web)"/>
    <w:basedOn w:val="a"/>
    <w:rsid w:val="00DA307B"/>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
    <w:uiPriority w:val="99"/>
    <w:unhideWhenUsed/>
    <w:rsid w:val="00FB6B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uiPriority w:val="99"/>
    <w:rsid w:val="00FB6B28"/>
    <w:rPr>
      <w:sz w:val="18"/>
      <w:szCs w:val="18"/>
    </w:rPr>
  </w:style>
  <w:style w:type="paragraph" w:styleId="a8">
    <w:name w:val="footer"/>
    <w:basedOn w:val="a"/>
    <w:link w:val="Char0"/>
    <w:uiPriority w:val="99"/>
    <w:unhideWhenUsed/>
    <w:rsid w:val="00FB6B28"/>
    <w:pPr>
      <w:tabs>
        <w:tab w:val="center" w:pos="4153"/>
        <w:tab w:val="right" w:pos="8306"/>
      </w:tabs>
      <w:snapToGrid w:val="0"/>
      <w:jc w:val="left"/>
    </w:pPr>
    <w:rPr>
      <w:sz w:val="18"/>
      <w:szCs w:val="18"/>
    </w:rPr>
  </w:style>
  <w:style w:type="character" w:customStyle="1" w:styleId="Char0">
    <w:name w:val="页脚 Char"/>
    <w:basedOn w:val="a1"/>
    <w:link w:val="a8"/>
    <w:uiPriority w:val="99"/>
    <w:rsid w:val="00FB6B28"/>
    <w:rPr>
      <w:sz w:val="18"/>
      <w:szCs w:val="18"/>
    </w:rPr>
  </w:style>
  <w:style w:type="paragraph" w:styleId="a9">
    <w:name w:val="Balloon Text"/>
    <w:basedOn w:val="a"/>
    <w:link w:val="Char1"/>
    <w:uiPriority w:val="99"/>
    <w:semiHidden/>
    <w:unhideWhenUsed/>
    <w:rsid w:val="009B52EA"/>
    <w:rPr>
      <w:sz w:val="18"/>
      <w:szCs w:val="18"/>
    </w:rPr>
  </w:style>
  <w:style w:type="character" w:customStyle="1" w:styleId="Char1">
    <w:name w:val="批注框文本 Char"/>
    <w:basedOn w:val="a1"/>
    <w:link w:val="a9"/>
    <w:uiPriority w:val="99"/>
    <w:semiHidden/>
    <w:rsid w:val="009B52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81695">
      <w:bodyDiv w:val="1"/>
      <w:marLeft w:val="0"/>
      <w:marRight w:val="0"/>
      <w:marTop w:val="0"/>
      <w:marBottom w:val="0"/>
      <w:divBdr>
        <w:top w:val="none" w:sz="0" w:space="0" w:color="auto"/>
        <w:left w:val="none" w:sz="0" w:space="0" w:color="auto"/>
        <w:bottom w:val="none" w:sz="0" w:space="0" w:color="auto"/>
        <w:right w:val="none" w:sz="0" w:space="0" w:color="auto"/>
      </w:divBdr>
      <w:divsChild>
        <w:div w:id="643511384">
          <w:marLeft w:val="0"/>
          <w:marRight w:val="0"/>
          <w:marTop w:val="0"/>
          <w:marBottom w:val="0"/>
          <w:divBdr>
            <w:top w:val="none" w:sz="0" w:space="0" w:color="auto"/>
            <w:left w:val="none" w:sz="0" w:space="0" w:color="auto"/>
            <w:bottom w:val="none" w:sz="0" w:space="0" w:color="auto"/>
            <w:right w:val="none" w:sz="0" w:space="0" w:color="auto"/>
          </w:divBdr>
          <w:divsChild>
            <w:div w:id="949314441">
              <w:marLeft w:val="0"/>
              <w:marRight w:val="-255"/>
              <w:marTop w:val="0"/>
              <w:marBottom w:val="0"/>
              <w:divBdr>
                <w:top w:val="none" w:sz="0" w:space="0" w:color="auto"/>
                <w:left w:val="none" w:sz="0" w:space="0" w:color="auto"/>
                <w:bottom w:val="none" w:sz="0" w:space="0" w:color="auto"/>
                <w:right w:val="none" w:sz="0" w:space="0" w:color="auto"/>
              </w:divBdr>
              <w:divsChild>
                <w:div w:id="1870100089">
                  <w:marLeft w:val="0"/>
                  <w:marRight w:val="0"/>
                  <w:marTop w:val="0"/>
                  <w:marBottom w:val="0"/>
                  <w:divBdr>
                    <w:top w:val="none" w:sz="0" w:space="0" w:color="auto"/>
                    <w:left w:val="none" w:sz="0" w:space="0" w:color="auto"/>
                    <w:bottom w:val="none" w:sz="0" w:space="0" w:color="auto"/>
                    <w:right w:val="none" w:sz="0" w:space="0" w:color="auto"/>
                  </w:divBdr>
                  <w:divsChild>
                    <w:div w:id="1617565984">
                      <w:marLeft w:val="0"/>
                      <w:marRight w:val="0"/>
                      <w:marTop w:val="0"/>
                      <w:marBottom w:val="0"/>
                      <w:divBdr>
                        <w:top w:val="none" w:sz="0" w:space="0" w:color="auto"/>
                        <w:left w:val="none" w:sz="0" w:space="0" w:color="auto"/>
                        <w:bottom w:val="none" w:sz="0" w:space="0" w:color="auto"/>
                        <w:right w:val="none" w:sz="0" w:space="0" w:color="auto"/>
                      </w:divBdr>
                      <w:divsChild>
                        <w:div w:id="1219050029">
                          <w:marLeft w:val="0"/>
                          <w:marRight w:val="0"/>
                          <w:marTop w:val="0"/>
                          <w:marBottom w:val="0"/>
                          <w:divBdr>
                            <w:top w:val="none" w:sz="0" w:space="0" w:color="auto"/>
                            <w:left w:val="none" w:sz="0" w:space="0" w:color="auto"/>
                            <w:bottom w:val="none" w:sz="0" w:space="0" w:color="auto"/>
                            <w:right w:val="none" w:sz="0" w:space="0" w:color="auto"/>
                          </w:divBdr>
                          <w:divsChild>
                            <w:div w:id="2145464228">
                              <w:marLeft w:val="75"/>
                              <w:marRight w:val="75"/>
                              <w:marTop w:val="0"/>
                              <w:marBottom w:val="0"/>
                              <w:divBdr>
                                <w:top w:val="none" w:sz="0" w:space="0" w:color="auto"/>
                                <w:left w:val="none" w:sz="0" w:space="0" w:color="auto"/>
                                <w:bottom w:val="none" w:sz="0" w:space="0" w:color="auto"/>
                                <w:right w:val="none" w:sz="0" w:space="0" w:color="auto"/>
                              </w:divBdr>
                              <w:divsChild>
                                <w:div w:id="1041321552">
                                  <w:marLeft w:val="0"/>
                                  <w:marRight w:val="0"/>
                                  <w:marTop w:val="0"/>
                                  <w:marBottom w:val="0"/>
                                  <w:divBdr>
                                    <w:top w:val="none" w:sz="0" w:space="0" w:color="auto"/>
                                    <w:left w:val="none" w:sz="0" w:space="0" w:color="auto"/>
                                    <w:bottom w:val="none" w:sz="0" w:space="0" w:color="auto"/>
                                    <w:right w:val="none" w:sz="0" w:space="0" w:color="auto"/>
                                  </w:divBdr>
                                  <w:divsChild>
                                    <w:div w:id="1959331468">
                                      <w:marLeft w:val="0"/>
                                      <w:marRight w:val="0"/>
                                      <w:marTop w:val="0"/>
                                      <w:marBottom w:val="0"/>
                                      <w:divBdr>
                                        <w:top w:val="none" w:sz="0" w:space="0" w:color="auto"/>
                                        <w:left w:val="none" w:sz="0" w:space="0" w:color="auto"/>
                                        <w:bottom w:val="none" w:sz="0" w:space="0" w:color="auto"/>
                                        <w:right w:val="none" w:sz="0" w:space="0" w:color="auto"/>
                                      </w:divBdr>
                                      <w:divsChild>
                                        <w:div w:id="851916577">
                                          <w:marLeft w:val="0"/>
                                          <w:marRight w:val="0"/>
                                          <w:marTop w:val="0"/>
                                          <w:marBottom w:val="0"/>
                                          <w:divBdr>
                                            <w:top w:val="none" w:sz="0" w:space="0" w:color="auto"/>
                                            <w:left w:val="none" w:sz="0" w:space="0" w:color="auto"/>
                                            <w:bottom w:val="none" w:sz="0" w:space="0" w:color="auto"/>
                                            <w:right w:val="none" w:sz="0" w:space="0" w:color="auto"/>
                                          </w:divBdr>
                                          <w:divsChild>
                                            <w:div w:id="725883553">
                                              <w:marLeft w:val="0"/>
                                              <w:marRight w:val="0"/>
                                              <w:marTop w:val="0"/>
                                              <w:marBottom w:val="0"/>
                                              <w:divBdr>
                                                <w:top w:val="none" w:sz="0" w:space="0" w:color="auto"/>
                                                <w:left w:val="none" w:sz="0" w:space="0" w:color="auto"/>
                                                <w:bottom w:val="none" w:sz="0" w:space="0" w:color="auto"/>
                                                <w:right w:val="none" w:sz="0" w:space="0" w:color="auto"/>
                                              </w:divBdr>
                                              <w:divsChild>
                                                <w:div w:id="13354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E09B2-2DC7-4DBA-8BCC-913E1377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10</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dc:creator>
  <cp:lastModifiedBy>zc</cp:lastModifiedBy>
  <cp:revision>45</cp:revision>
  <cp:lastPrinted>2014-03-23T08:23:00Z</cp:lastPrinted>
  <dcterms:created xsi:type="dcterms:W3CDTF">2014-03-21T08:15:00Z</dcterms:created>
  <dcterms:modified xsi:type="dcterms:W3CDTF">2014-03-26T04:44:00Z</dcterms:modified>
</cp:coreProperties>
</file>